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16"/>
        <w:gridCol w:w="1349"/>
        <w:gridCol w:w="4229"/>
      </w:tblGrid>
      <w:tr w:rsidR="005B5BBE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5B5BBE" w:rsidRDefault="005B5BBE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5B5BBE" w:rsidRDefault="005B5BBE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5B5BBE" w:rsidRDefault="005B5BBE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5B5BBE" w:rsidRDefault="005B5BBE">
            <w:pPr>
              <w:ind w:left="28"/>
              <w:rPr>
                <w:sz w:val="12"/>
                <w:szCs w:val="12"/>
              </w:rPr>
            </w:pPr>
          </w:p>
          <w:p w:rsidR="005B5BBE" w:rsidRDefault="005B5BBE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5B5BBE" w:rsidRDefault="005B5BBE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5B5BBE" w:rsidRDefault="005B5BBE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B5BBE" w:rsidRDefault="005B5B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5B5BBE" w:rsidRDefault="005B5BBE">
            <w:pPr>
              <w:jc w:val="center"/>
              <w:rPr>
                <w:sz w:val="4"/>
                <w:szCs w:val="4"/>
              </w:rPr>
            </w:pPr>
          </w:p>
          <w:p w:rsidR="005B5BBE" w:rsidRDefault="005B5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7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5B5BBE" w:rsidRDefault="005B5BBE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5B5BBE" w:rsidRDefault="005B5BBE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5B5BBE" w:rsidRDefault="005B5BBE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5B5BBE" w:rsidRDefault="005B5BBE" w:rsidP="001D6E06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5B5BBE" w:rsidRDefault="005B5BBE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5B5BBE" w:rsidRDefault="005B5B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B5BBE" w:rsidRDefault="005B5BBE">
      <w:pPr>
        <w:rPr>
          <w:b/>
          <w:bCs/>
          <w:sz w:val="28"/>
          <w:szCs w:val="28"/>
        </w:rPr>
      </w:pPr>
    </w:p>
    <w:p w:rsidR="005B5BBE" w:rsidRDefault="005B5BBE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5B5BBE" w:rsidRPr="005111EB" w:rsidRDefault="005B5BBE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11.11</w:t>
      </w:r>
      <w:r w:rsidRPr="005111EB">
        <w:rPr>
          <w:b/>
          <w:bCs/>
          <w:sz w:val="28"/>
          <w:szCs w:val="28"/>
        </w:rPr>
        <w:t xml:space="preserve">. 2016 й.                            №  </w:t>
      </w:r>
      <w:r>
        <w:rPr>
          <w:b/>
          <w:bCs/>
          <w:sz w:val="28"/>
          <w:szCs w:val="28"/>
        </w:rPr>
        <w:t>86</w:t>
      </w:r>
      <w:r w:rsidRPr="005111EB">
        <w:rPr>
          <w:b/>
          <w:bCs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11</w:t>
      </w:r>
      <w:r w:rsidRPr="005111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5111EB">
        <w:rPr>
          <w:b/>
          <w:bCs/>
          <w:sz w:val="28"/>
          <w:szCs w:val="28"/>
        </w:rPr>
        <w:t>.2016 года</w:t>
      </w:r>
    </w:p>
    <w:p w:rsidR="005B5BBE" w:rsidRPr="00C52E0D" w:rsidRDefault="005B5BBE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5B5BBE" w:rsidRPr="00C52E0D" w:rsidRDefault="005B5BBE" w:rsidP="00C52E0D"/>
    <w:p w:rsidR="005B5BBE" w:rsidRPr="00A906DB" w:rsidRDefault="005B5BBE" w:rsidP="00A906DB">
      <w:pPr>
        <w:pStyle w:val="Heading2"/>
        <w:rPr>
          <w:rFonts w:ascii="Times New Roman" w:hAnsi="Times New Roman" w:cs="Times New Roman"/>
          <w:i w:val="0"/>
          <w:iCs w:val="0"/>
        </w:rPr>
      </w:pPr>
      <w:r w:rsidRPr="00A906DB">
        <w:rPr>
          <w:rFonts w:ascii="Times New Roman" w:hAnsi="Times New Roman" w:cs="Times New Roman"/>
          <w:i w:val="0"/>
          <w:iCs w:val="0"/>
        </w:rPr>
        <w:t xml:space="preserve">Об утверждении Порядка санкционирования оплаты денежных обязательств получателей средств бюджета </w:t>
      </w:r>
      <w:r w:rsidRPr="00A906DB">
        <w:rPr>
          <w:rFonts w:ascii="Times New Roman" w:hAnsi="Times New Roman" w:cs="Times New Roman"/>
          <w:i w:val="0"/>
          <w:iCs w:val="0"/>
          <w:color w:val="000000"/>
        </w:rPr>
        <w:t xml:space="preserve">сельского поселения </w:t>
      </w:r>
      <w:r>
        <w:rPr>
          <w:rFonts w:ascii="Times New Roman" w:hAnsi="Times New Roman" w:cs="Times New Roman"/>
          <w:i w:val="0"/>
          <w:iCs w:val="0"/>
          <w:color w:val="000000"/>
        </w:rPr>
        <w:t>Ермолкинский</w:t>
      </w:r>
      <w:r w:rsidRPr="00A906DB">
        <w:rPr>
          <w:rFonts w:ascii="Times New Roman" w:hAnsi="Times New Roman" w:cs="Times New Roman"/>
          <w:i w:val="0"/>
          <w:iCs w:val="0"/>
          <w:color w:val="000000"/>
        </w:rPr>
        <w:t xml:space="preserve"> сельсовет муниципального района Белебеевский район Республики</w:t>
      </w:r>
      <w:r w:rsidRPr="00A906DB">
        <w:rPr>
          <w:rFonts w:ascii="Times New Roman" w:hAnsi="Times New Roman" w:cs="Times New Roman"/>
          <w:i w:val="0"/>
          <w:iCs w:val="0"/>
        </w:rPr>
        <w:t xml:space="preserve"> Башкортостан и администраторов источников финансирования дефицита бюджета </w:t>
      </w:r>
      <w:r w:rsidRPr="00A906DB">
        <w:rPr>
          <w:rFonts w:ascii="Times New Roman" w:hAnsi="Times New Roman" w:cs="Times New Roman"/>
          <w:i w:val="0"/>
          <w:iCs w:val="0"/>
          <w:color w:val="000000"/>
        </w:rPr>
        <w:t xml:space="preserve">сельского поселения </w:t>
      </w:r>
      <w:r>
        <w:rPr>
          <w:rFonts w:ascii="Times New Roman" w:hAnsi="Times New Roman" w:cs="Times New Roman"/>
          <w:i w:val="0"/>
          <w:iCs w:val="0"/>
          <w:color w:val="000000"/>
        </w:rPr>
        <w:t>Ермолкинский</w:t>
      </w:r>
      <w:r w:rsidRPr="00A906DB">
        <w:rPr>
          <w:rFonts w:ascii="Times New Roman" w:hAnsi="Times New Roman" w:cs="Times New Roman"/>
          <w:i w:val="0"/>
          <w:iCs w:val="0"/>
          <w:color w:val="000000"/>
        </w:rPr>
        <w:t xml:space="preserve"> сельсовет муниципального района Белебеевский район </w:t>
      </w:r>
      <w:r w:rsidRPr="00A906DB">
        <w:rPr>
          <w:rFonts w:ascii="Times New Roman" w:hAnsi="Times New Roman" w:cs="Times New Roman"/>
          <w:i w:val="0"/>
          <w:iCs w:val="0"/>
        </w:rPr>
        <w:t>Республики Башкортостан</w:t>
      </w:r>
    </w:p>
    <w:p w:rsidR="005B5BBE" w:rsidRDefault="005B5BBE" w:rsidP="00A906DB">
      <w:pPr>
        <w:jc w:val="both"/>
        <w:rPr>
          <w:sz w:val="28"/>
          <w:szCs w:val="28"/>
        </w:rPr>
      </w:pPr>
    </w:p>
    <w:p w:rsidR="005B5BBE" w:rsidRDefault="005B5BBE" w:rsidP="00A906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219 и 219.2 Бюджетного кодекса Российской Федерации, законом Республики Башкортостан «О бюджетном процессе в Республике Башкортостан», решением Совета </w:t>
      </w:r>
      <w:r w:rsidRPr="003E5DA7">
        <w:rPr>
          <w:color w:val="FF0000"/>
          <w:sz w:val="28"/>
          <w:szCs w:val="28"/>
        </w:rPr>
        <w:t>«Об утверждении Положения о бюджетном процессе в сельском поселении Ермолкинский сельсовет муниципального района Белебеевский район Республики Башкортостан»,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постановляю:</w:t>
      </w:r>
    </w:p>
    <w:p w:rsidR="005B5BBE" w:rsidRDefault="005B5BBE" w:rsidP="00A906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прилагаемый Порядок санкционирования оплаты денежных обязательств получателей средств бюджета сельского поселения Ермолкинский сельсовет муниципального района Белебеевский район Республики Башкортостан и администраторов источников финансирования дефицита бюджета сельского поселения Ермолкинский сельсовет муниципального района Белебеевский район Республики Башкортостан, в том числе поступивших из федерального бюджета.</w:t>
      </w:r>
    </w:p>
    <w:p w:rsidR="005B5BBE" w:rsidRDefault="005B5BBE" w:rsidP="00A906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2.Контроль за исполнением настоящего Постановления возложить на начальника/главного бухгалтера Валишину З.М.</w:t>
      </w:r>
    </w:p>
    <w:p w:rsidR="005B5BBE" w:rsidRDefault="005B5BBE" w:rsidP="00F56A09">
      <w:pPr>
        <w:pStyle w:val="ConsNormal"/>
        <w:ind w:right="0"/>
        <w:jc w:val="both"/>
      </w:pPr>
    </w:p>
    <w:p w:rsidR="005B5BBE" w:rsidRDefault="005B5BBE" w:rsidP="00F56A09">
      <w:pPr>
        <w:pStyle w:val="ConsNormal"/>
        <w:ind w:right="0"/>
        <w:jc w:val="both"/>
      </w:pPr>
    </w:p>
    <w:p w:rsidR="005B5BBE" w:rsidRPr="00E75B43" w:rsidRDefault="005B5BBE" w:rsidP="00F56A09">
      <w:pPr>
        <w:pStyle w:val="ConsNormal"/>
        <w:ind w:right="0"/>
        <w:jc w:val="both"/>
      </w:pPr>
    </w:p>
    <w:p w:rsidR="005B5BBE" w:rsidRDefault="005B5BBE" w:rsidP="00C52E0D">
      <w:pPr>
        <w:ind w:left="180"/>
        <w:jc w:val="both"/>
        <w:rPr>
          <w:color w:val="000000"/>
          <w:sz w:val="28"/>
          <w:szCs w:val="28"/>
        </w:rPr>
      </w:pPr>
      <w:r w:rsidRPr="00E75B43">
        <w:rPr>
          <w:color w:val="000000"/>
          <w:sz w:val="28"/>
          <w:szCs w:val="28"/>
        </w:rPr>
        <w:t>Гл</w:t>
      </w:r>
      <w:r w:rsidRPr="00C52E0D">
        <w:rPr>
          <w:color w:val="000000"/>
          <w:sz w:val="28"/>
          <w:szCs w:val="28"/>
        </w:rPr>
        <w:t xml:space="preserve">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А.</w:t>
      </w:r>
      <w:r w:rsidRPr="00C52E0D">
        <w:rPr>
          <w:color w:val="000000"/>
          <w:sz w:val="28"/>
          <w:szCs w:val="28"/>
        </w:rPr>
        <w:t>Г.Яковлев</w:t>
      </w:r>
    </w:p>
    <w:p w:rsidR="005B5BBE" w:rsidRDefault="005B5BBE" w:rsidP="00C52E0D">
      <w:pPr>
        <w:ind w:left="180"/>
        <w:jc w:val="both"/>
        <w:rPr>
          <w:color w:val="000000"/>
          <w:sz w:val="28"/>
          <w:szCs w:val="28"/>
        </w:rPr>
      </w:pPr>
    </w:p>
    <w:p w:rsidR="005B5BBE" w:rsidRDefault="005B5BBE" w:rsidP="00C52E0D">
      <w:pPr>
        <w:ind w:left="180"/>
        <w:jc w:val="both"/>
        <w:rPr>
          <w:color w:val="000000"/>
          <w:sz w:val="28"/>
          <w:szCs w:val="28"/>
        </w:rPr>
      </w:pPr>
    </w:p>
    <w:p w:rsidR="005B5BBE" w:rsidRDefault="005B5BBE" w:rsidP="00C52E0D">
      <w:pPr>
        <w:ind w:left="180"/>
        <w:jc w:val="both"/>
        <w:rPr>
          <w:color w:val="000000"/>
          <w:sz w:val="28"/>
          <w:szCs w:val="28"/>
        </w:rPr>
      </w:pPr>
    </w:p>
    <w:p w:rsidR="005B5BBE" w:rsidRDefault="005B5BBE" w:rsidP="00C52E0D">
      <w:pPr>
        <w:ind w:left="180"/>
        <w:jc w:val="both"/>
        <w:rPr>
          <w:color w:val="000000"/>
          <w:sz w:val="28"/>
          <w:szCs w:val="28"/>
        </w:rPr>
      </w:pPr>
    </w:p>
    <w:p w:rsidR="005B5BBE" w:rsidRDefault="005B5BBE" w:rsidP="00C52E0D">
      <w:pPr>
        <w:ind w:left="180"/>
        <w:jc w:val="both"/>
        <w:rPr>
          <w:color w:val="000000"/>
          <w:sz w:val="28"/>
          <w:szCs w:val="28"/>
        </w:rPr>
      </w:pPr>
    </w:p>
    <w:p w:rsidR="005B5BBE" w:rsidRDefault="005B5BBE" w:rsidP="00C52E0D">
      <w:pPr>
        <w:ind w:left="180"/>
        <w:jc w:val="both"/>
        <w:rPr>
          <w:color w:val="000000"/>
          <w:sz w:val="28"/>
          <w:szCs w:val="28"/>
        </w:rPr>
      </w:pPr>
    </w:p>
    <w:p w:rsidR="005B5BBE" w:rsidRDefault="005B5BBE" w:rsidP="00C52E0D">
      <w:pPr>
        <w:ind w:left="180"/>
        <w:jc w:val="both"/>
        <w:rPr>
          <w:color w:val="000000"/>
          <w:sz w:val="28"/>
          <w:szCs w:val="28"/>
        </w:rPr>
      </w:pPr>
    </w:p>
    <w:p w:rsidR="005B5BBE" w:rsidRDefault="005B5BBE" w:rsidP="00C52E0D">
      <w:pPr>
        <w:ind w:left="180"/>
        <w:jc w:val="both"/>
        <w:rPr>
          <w:color w:val="000000"/>
          <w:sz w:val="28"/>
          <w:szCs w:val="28"/>
        </w:rPr>
      </w:pPr>
    </w:p>
    <w:p w:rsidR="005B5BBE" w:rsidRDefault="005B5BBE" w:rsidP="00C52E0D">
      <w:pPr>
        <w:ind w:left="180"/>
        <w:jc w:val="both"/>
        <w:rPr>
          <w:color w:val="000000"/>
          <w:sz w:val="28"/>
          <w:szCs w:val="28"/>
        </w:rPr>
      </w:pPr>
    </w:p>
    <w:p w:rsidR="005B5BBE" w:rsidRDefault="005B5BBE" w:rsidP="00A906DB">
      <w:pPr>
        <w:pStyle w:val="ConsPlusNormal"/>
        <w:jc w:val="right"/>
        <w:outlineLvl w:val="0"/>
      </w:pPr>
      <w:r>
        <w:t>Утвержден</w:t>
      </w:r>
    </w:p>
    <w:p w:rsidR="005B5BBE" w:rsidRDefault="005B5BBE" w:rsidP="00A906DB">
      <w:pPr>
        <w:pStyle w:val="ConsPlusNormal"/>
        <w:jc w:val="right"/>
      </w:pPr>
      <w:r>
        <w:t xml:space="preserve">Постановлением  </w:t>
      </w:r>
    </w:p>
    <w:p w:rsidR="005B5BBE" w:rsidRDefault="005B5BBE" w:rsidP="00A906DB">
      <w:pPr>
        <w:pStyle w:val="ConsPlusNormal"/>
        <w:jc w:val="right"/>
      </w:pPr>
      <w:r>
        <w:t>Администрации сельского поселения</w:t>
      </w:r>
    </w:p>
    <w:p w:rsidR="005B5BBE" w:rsidRDefault="005B5BBE" w:rsidP="00A906DB">
      <w:pPr>
        <w:pStyle w:val="ConsPlusNormal"/>
        <w:jc w:val="right"/>
      </w:pPr>
      <w:r>
        <w:t xml:space="preserve"> Ермолкинский сельсовет муниципального</w:t>
      </w:r>
    </w:p>
    <w:p w:rsidR="005B5BBE" w:rsidRDefault="005B5BBE" w:rsidP="00A906DB">
      <w:pPr>
        <w:pStyle w:val="ConsPlusNormal"/>
        <w:jc w:val="right"/>
      </w:pPr>
      <w:r>
        <w:t xml:space="preserve">района Белебеевский район </w:t>
      </w:r>
    </w:p>
    <w:p w:rsidR="005B5BBE" w:rsidRDefault="005B5BBE" w:rsidP="00A906DB">
      <w:pPr>
        <w:pStyle w:val="ConsPlusNormal"/>
        <w:jc w:val="right"/>
      </w:pPr>
      <w:r>
        <w:t>Республики Башкортостан</w:t>
      </w:r>
    </w:p>
    <w:p w:rsidR="005B5BBE" w:rsidRDefault="005B5BBE" w:rsidP="00A906DB">
      <w:pPr>
        <w:pStyle w:val="ConsPlusNormal"/>
        <w:jc w:val="right"/>
      </w:pPr>
      <w:r>
        <w:t>от 11 ноября 2016 г. N 86</w:t>
      </w:r>
    </w:p>
    <w:p w:rsidR="005B5BBE" w:rsidRDefault="005B5BBE" w:rsidP="00A906DB">
      <w:pPr>
        <w:pStyle w:val="ConsPlusNormal"/>
        <w:ind w:firstLine="540"/>
        <w:jc w:val="both"/>
      </w:pPr>
    </w:p>
    <w:p w:rsidR="005B5BBE" w:rsidRPr="00A906DB" w:rsidRDefault="005B5BBE" w:rsidP="00A90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A906DB">
        <w:rPr>
          <w:rFonts w:ascii="Times New Roman" w:hAnsi="Times New Roman" w:cs="Times New Roman"/>
          <w:sz w:val="28"/>
          <w:szCs w:val="28"/>
        </w:rPr>
        <w:t>ПОРЯДОК</w:t>
      </w:r>
    </w:p>
    <w:p w:rsidR="005B5BBE" w:rsidRPr="00A906DB" w:rsidRDefault="005B5BBE" w:rsidP="00A90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A906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И АДМИНИСТРАТОРОВ ИСТОЧНИКОВ ФИНАНСИРОВАНИЯ ДЕФИЦИТА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ЕРМОЛКИНСКИЙ</w:t>
      </w:r>
      <w:r w:rsidRPr="00A906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</w:t>
      </w:r>
      <w:hyperlink r:id="rId6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статей 219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Ермолкинский </w:t>
      </w:r>
      <w:r w:rsidRPr="00A906D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Белебеевский район Республики Башкортостан (далее - получатели средств) и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A906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(далее - администраторы источников финансирования дефицита бюджета), принимаемых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Ермолкинский </w:t>
      </w:r>
      <w:r w:rsidRPr="00A906DB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Республики Башкортостан, в том числе поступивших из федерального бюджета.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сектор исполнения бюджета финансового управления администрации муниципального района Белебеевский район Республики Башкортостан (далее – Финансовое управление), осуществляющие санкционирование оплаты денежных обязательств получателей средств бюджета муниципального района Белебеевский район Республики Башкортостан Заявку на кассовый расход (далее - Заявка) в порядке, установленном в соответствии с бюджетным </w:t>
      </w:r>
      <w:hyperlink r:id="rId8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A906DB">
        <w:rPr>
          <w:rFonts w:ascii="Times New Roman" w:hAnsi="Times New Roman" w:cs="Times New Roman"/>
          <w:sz w:val="28"/>
          <w:szCs w:val="28"/>
        </w:rPr>
        <w:t>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A906DB">
        <w:rPr>
          <w:rFonts w:ascii="Times New Roman" w:hAnsi="Times New Roman" w:cs="Times New Roman"/>
          <w:sz w:val="28"/>
          <w:szCs w:val="28"/>
        </w:rPr>
        <w:t xml:space="preserve">3. Уполномоченные работники Финансового управления, осуществляющие санкционирование не позднее трех рабочих дней, со дня представления Заявки получателем средств (администратором источников финансирования дефицита бюджета), проверяют Заявку на соответствие установленной форме, наличие в ней реквизитов и показателей, предусмотренных </w:t>
      </w:r>
      <w:hyperlink w:anchor="P68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113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136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пунктами 10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6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A906DB">
        <w:rPr>
          <w:rFonts w:ascii="Times New Roman" w:hAnsi="Times New Roman" w:cs="Times New Roman"/>
          <w:sz w:val="28"/>
          <w:szCs w:val="28"/>
        </w:rPr>
        <w:t xml:space="preserve">4. Уполномоченные работники Финансового управления, осуществляющие санкционирование не позднее срока, установленного </w:t>
      </w:r>
      <w:hyperlink w:anchor="P62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Требования настоящего пункта применяются в отношении санкционирования по лицевым счетам, открытым в Финансовом управлении.</w:t>
      </w:r>
    </w:p>
    <w:p w:rsidR="005B5BBE" w:rsidRPr="00A906DB" w:rsidRDefault="005B5BBE" w:rsidP="00A90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A906DB">
        <w:rPr>
          <w:rFonts w:ascii="Times New Roman" w:hAnsi="Times New Roman" w:cs="Times New Roman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A906DB">
        <w:rPr>
          <w:rFonts w:ascii="Times New Roman" w:hAnsi="Times New Roman" w:cs="Times New Roman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5) суммы налога на добавленную стоимость (при наличии);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A906DB">
        <w:rPr>
          <w:rFonts w:ascii="Times New Roman" w:hAnsi="Times New Roman" w:cs="Times New Roman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A906DB">
        <w:rPr>
          <w:rFonts w:ascii="Times New Roman" w:hAnsi="Times New Roman" w:cs="Times New Roman"/>
          <w:sz w:val="28"/>
          <w:szCs w:val="28"/>
        </w:rPr>
        <w:t>) номера учтенного в Финансовом управлении бюджетного обязательства получателя средств (при его наличии);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A906DB"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82"/>
    <w:bookmarkEnd w:id="6"/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fldChar w:fldCharType="begin"/>
      </w:r>
      <w:r w:rsidRPr="00A906DB">
        <w:rPr>
          <w:rFonts w:ascii="Times New Roman" w:hAnsi="Times New Roman" w:cs="Times New Roman"/>
          <w:sz w:val="28"/>
          <w:szCs w:val="28"/>
        </w:rPr>
        <w:instrText>HYPERLINK "consultantplus://offline/ref=F9F2E88B50647FFBD2AED24F66518051241BFE62F55560EEFC9845EBDAAA9B8AFFEFCE57B14A9DE1CD930Ba30BG"</w:instrText>
      </w:r>
      <w:r w:rsidRPr="00A906DB">
        <w:rPr>
          <w:rFonts w:ascii="Times New Roman" w:hAnsi="Times New Roman" w:cs="Times New Roman"/>
          <w:sz w:val="28"/>
          <w:szCs w:val="28"/>
        </w:rPr>
        <w:fldChar w:fldCharType="separate"/>
      </w:r>
      <w:r w:rsidRPr="00A906DB"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Pr="00A906DB">
        <w:rPr>
          <w:rFonts w:ascii="Times New Roman" w:hAnsi="Times New Roman" w:cs="Times New Roman"/>
          <w:sz w:val="28"/>
          <w:szCs w:val="28"/>
        </w:rPr>
        <w:fldChar w:fldCharType="end"/>
      </w:r>
      <w:r w:rsidRPr="00A906DB">
        <w:rPr>
          <w:rFonts w:ascii="Times New Roman" w:hAnsi="Times New Roman" w:cs="Times New Roman"/>
          <w:sz w:val="28"/>
          <w:szCs w:val="28"/>
        </w:rPr>
        <w:t>) реквизитов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договора (муниципального контракта) на поставку товаров, выполнение работ, оказание услуг для государственных нужд;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2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договор (муниципальный контракт));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договора аренды;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соглашения о предоставлении из бюджета  муниципального района Белебеевский район Республики Башкортостан субсидии, субвенции, иного межбюджетного трансферта, имеющих целевое назначение, бюджетам сельских и городских поселений;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91"/>
    <w:bookmarkEnd w:id="7"/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fldChar w:fldCharType="begin"/>
      </w:r>
      <w:r w:rsidRPr="00A906DB">
        <w:rPr>
          <w:rFonts w:ascii="Times New Roman" w:hAnsi="Times New Roman" w:cs="Times New Roman"/>
          <w:sz w:val="28"/>
          <w:szCs w:val="28"/>
        </w:rPr>
        <w:instrText>HYPERLINK "consultantplus://offline/ref=F9F2E88B50647FFBD2AED24F66518051241BFE62F55560EEFC9845EBDAAA9B8AFFEFCE57B14A9DE1CD930Ba30BG"</w:instrText>
      </w:r>
      <w:r w:rsidRPr="00A906DB">
        <w:rPr>
          <w:rFonts w:ascii="Times New Roman" w:hAnsi="Times New Roman" w:cs="Times New Roman"/>
          <w:sz w:val="28"/>
          <w:szCs w:val="28"/>
        </w:rPr>
        <w:fldChar w:fldCharType="separate"/>
      </w:r>
      <w:r w:rsidRPr="00A906DB">
        <w:rPr>
          <w:rFonts w:ascii="Times New Roman" w:hAnsi="Times New Roman" w:cs="Times New Roman"/>
          <w:color w:val="0000FF"/>
          <w:sz w:val="28"/>
          <w:szCs w:val="28"/>
        </w:rPr>
        <w:t>11</w:t>
      </w:r>
      <w:r w:rsidRPr="00A906DB">
        <w:rPr>
          <w:rFonts w:ascii="Times New Roman" w:hAnsi="Times New Roman" w:cs="Times New Roman"/>
          <w:sz w:val="28"/>
          <w:szCs w:val="28"/>
        </w:rPr>
        <w:fldChar w:fldCharType="end"/>
      </w:r>
      <w:r w:rsidRPr="00A906DB">
        <w:rPr>
          <w:rFonts w:ascii="Times New Roman" w:hAnsi="Times New Roman" w:cs="Times New Roman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3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форма N КС-3</w:t>
        </w:r>
      </w:hyperlink>
      <w:r w:rsidRPr="00A906DB">
        <w:rPr>
          <w:rFonts w:ascii="Times New Roman" w:hAnsi="Times New Roman" w:cs="Times New Roman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A906DB">
        <w:rPr>
          <w:rFonts w:ascii="Times New Roman" w:hAnsi="Times New Roman" w:cs="Times New Roman"/>
          <w:sz w:val="28"/>
          <w:szCs w:val="28"/>
        </w:rPr>
        <w:t>) уникального номера реестровой записи, присвоенного государственному контракту на поставку товаров, выполнение работ, оказание услуг в реестре государственных контрактов, заключенных от имени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06DB">
        <w:rPr>
          <w:rFonts w:ascii="Times New Roman" w:hAnsi="Times New Roman" w:cs="Times New Roman"/>
          <w:sz w:val="28"/>
          <w:szCs w:val="28"/>
        </w:rPr>
        <w:t>пального района Белебеевский район Республики Башкортостан по итогам размещения заказов (далее - реестр муниципального района Белебеевский район госконтрактов).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2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подпункта 3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Финансовом управлении.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 xml:space="preserve">6. Требования </w:t>
      </w:r>
      <w:hyperlink w:anchor="P82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подпунктов 10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11 пункта 5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 муниципального района Белебеевский район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муниципального района Белебеевский район Республики Башкортостан от главного распорядителя (распорядителя) средств бюджета муниципального района Белебеевский район Республики Башкортостан;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2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подпункта 10 пункта 5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91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подпункта 11 пункта 5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при: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осуществлении авансовых платежей в соответствии с условиями договора (муниципального контракта);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5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3"/>
      <w:bookmarkEnd w:id="8"/>
      <w:r w:rsidRPr="00A906DB">
        <w:rPr>
          <w:rFonts w:ascii="Times New Roman" w:hAnsi="Times New Roman" w:cs="Times New Roman"/>
          <w:sz w:val="28"/>
          <w:szCs w:val="28"/>
        </w:rPr>
        <w:t xml:space="preserve">7. Для подтверждения возникновения денежного обязательства получатель средств представляет в отделы Управления, осуществляющие санкционирование, вместе с Заявкой указанные в ней в соответствии с </w:t>
      </w:r>
      <w:hyperlink w:anchor="P91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подпунктом 11 пункта 5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128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5"/>
      <w:bookmarkEnd w:id="9"/>
      <w:r w:rsidRPr="00A906DB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государственным контрактом, предусматривающим обязанность получателя средств - государственного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муниципального района Белебеевский район Республики Башкортостан, получатель средств представляет в финансое управление, осуществляющие санкционирование, не позднее представления Заявки на оплату денежного обязательства по государственному контракту, платежный документ на перечисление в доход бюджета муниципального района Белебеевский район Республики Башкортостан суммы неустойки (штрафа, пеней) по данному муниципальному контракту.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 xml:space="preserve">8. Требования, установленные </w:t>
      </w:r>
      <w:hyperlink w:anchor="P113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6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с обслуживанием государственного долга;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с исполнением судебных актов по искам к муниципальному району Белебеевский район Республике Башкортостан о возмещении вреда, причиненного гражданину или юридическому лицу в результате незаконных действий (бездействия) органов муниципальной  власти муниципального района Белебеевский район Республики Башкортостан либо должностных лиц этих органов.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8"/>
      <w:bookmarkEnd w:id="10"/>
      <w:r w:rsidRPr="00A906DB">
        <w:rPr>
          <w:rFonts w:ascii="Times New Roman" w:hAnsi="Times New Roman" w:cs="Times New Roman"/>
          <w:sz w:val="28"/>
          <w:szCs w:val="28"/>
        </w:rPr>
        <w:t>9. Получатель средств представляет в финансовое управление,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финансовое управление,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 xml:space="preserve">Кроме того,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Белебеевский район Республики Башкортостан получатель средств представляет в финансовое управление,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государственным заказчиком, справок о стоимости выполненных работ и затрат (унифицированная </w:t>
      </w:r>
      <w:hyperlink r:id="rId17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форма N КС-3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) и актов о приемке выполненных работ (унифицированная </w:t>
      </w:r>
      <w:hyperlink r:id="rId18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форма N КС-2</w:t>
        </w:r>
      </w:hyperlink>
      <w:r w:rsidRPr="00A906DB">
        <w:rPr>
          <w:rFonts w:ascii="Times New Roman" w:hAnsi="Times New Roman" w:cs="Times New Roman"/>
          <w:sz w:val="28"/>
          <w:szCs w:val="28"/>
        </w:rPr>
        <w:t>), актов оценки стоимости объектов недвижимости (в случаях, установленных законодательством), договоров об участии муниципального района Белебеевский район Республики Башкортостан в собственности субъекта инвестиций, заключенных между Администрацией муниципального района Белебеевский район 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муниципальным учреждением и муниципальным унитарным предприятием  муниципального района Белебеевский район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финансовом управлении,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Электронные копии документов подлежат хранению в финансовом управлении в соответствии с правилами организации государственного архивного дела.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6"/>
      <w:bookmarkEnd w:id="11"/>
      <w:r w:rsidRPr="00A906DB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19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3)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DB">
        <w:rPr>
          <w:rFonts w:ascii="Times New Roman" w:hAnsi="Times New Roman" w:cs="Times New Roman"/>
          <w:sz w:val="28"/>
          <w:szCs w:val="28"/>
        </w:rPr>
        <w:t>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5)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DB">
        <w:rPr>
          <w:rFonts w:ascii="Times New Roman" w:hAnsi="Times New Roman" w:cs="Times New Roman"/>
          <w:sz w:val="28"/>
          <w:szCs w:val="28"/>
        </w:rPr>
        <w:t>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9"/>
      <w:bookmarkEnd w:id="12"/>
      <w:r w:rsidRPr="00A906DB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82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подпункте 10 пункта 5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Финансовое управлением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5)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DB">
        <w:rPr>
          <w:rFonts w:ascii="Times New Roman" w:hAnsi="Times New Roman" w:cs="Times New Roman"/>
          <w:sz w:val="28"/>
          <w:szCs w:val="28"/>
        </w:rPr>
        <w:t>превышение суммы кассового расхода над суммой неисполненного бюджетного обязательства;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8)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DB">
        <w:rPr>
          <w:rFonts w:ascii="Times New Roman" w:hAnsi="Times New Roman" w:cs="Times New Roman"/>
          <w:sz w:val="28"/>
          <w:szCs w:val="28"/>
        </w:rPr>
        <w:t>превышение размера авансового платежа по бюджетному обязательству и платежу;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муниципальных контрактов;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муниципальном контракте в реестре муниципальных контрактов и сведений о принятом на учет бюджетном обязательстве по муниципальному контракту условиям данного муниципального контракта;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13) наличие на официальном сайте в сети Интернет www.bus.gov.ru, на котором подлежит размещению информация о муниципальных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3)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DB">
        <w:rPr>
          <w:rFonts w:ascii="Times New Roman" w:hAnsi="Times New Roman" w:cs="Times New Roman"/>
          <w:sz w:val="28"/>
          <w:szCs w:val="28"/>
        </w:rPr>
        <w:t>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6"/>
      <w:bookmarkEnd w:id="13"/>
      <w:r w:rsidRPr="00A906DB">
        <w:rPr>
          <w:rFonts w:ascii="Times New Roman" w:hAnsi="Times New Roman" w:cs="Times New Roman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3)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6DB">
        <w:rPr>
          <w:rFonts w:ascii="Times New Roman" w:hAnsi="Times New Roman" w:cs="Times New Roman"/>
          <w:sz w:val="28"/>
          <w:szCs w:val="28"/>
        </w:rPr>
        <w:t>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1"/>
      <w:bookmarkEnd w:id="14"/>
      <w:r w:rsidRPr="00A906DB">
        <w:rPr>
          <w:rFonts w:ascii="Times New Roman" w:hAnsi="Times New Roman" w:cs="Times New Roman"/>
          <w:sz w:val="28"/>
          <w:szCs w:val="28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w:anchor="P64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6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6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115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7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62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62" w:history="1">
        <w:r w:rsidRPr="00A906D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A906D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t>По Заявкам, представленным в электронной форме, информация о принятии к исполнению Заявки, направляется уполномоченными работниками отделов Управления, осуществляющих санкционирование, в электронной форме с применением электронной подписи.</w:t>
      </w:r>
    </w:p>
    <w:bookmarkStart w:id="15" w:name="P188"/>
    <w:bookmarkEnd w:id="15"/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6DB">
        <w:rPr>
          <w:rFonts w:ascii="Times New Roman" w:hAnsi="Times New Roman" w:cs="Times New Roman"/>
          <w:sz w:val="28"/>
          <w:szCs w:val="28"/>
        </w:rPr>
        <w:fldChar w:fldCharType="begin"/>
      </w:r>
      <w:r w:rsidRPr="00A906DB">
        <w:rPr>
          <w:rFonts w:ascii="Times New Roman" w:hAnsi="Times New Roman" w:cs="Times New Roman"/>
          <w:sz w:val="28"/>
          <w:szCs w:val="28"/>
        </w:rPr>
        <w:instrText>HYPERLINK "consultantplus://offline/ref=F9F2E88B50647FFBD2AED24F66518051241BFE62FB516DE9FD9845EBDAAA9B8AFFEFCE57B14A9DE1CD930Ca307G"</w:instrText>
      </w:r>
      <w:r w:rsidRPr="00A906DB">
        <w:rPr>
          <w:rFonts w:ascii="Times New Roman" w:hAnsi="Times New Roman" w:cs="Times New Roman"/>
          <w:sz w:val="28"/>
          <w:szCs w:val="28"/>
        </w:rPr>
        <w:fldChar w:fldCharType="separate"/>
      </w:r>
      <w:r w:rsidRPr="00A906DB">
        <w:rPr>
          <w:rFonts w:ascii="Times New Roman" w:hAnsi="Times New Roman" w:cs="Times New Roman"/>
          <w:color w:val="0000FF"/>
          <w:sz w:val="28"/>
          <w:szCs w:val="28"/>
        </w:rPr>
        <w:t>16</w:t>
      </w:r>
      <w:r w:rsidRPr="00A906DB">
        <w:rPr>
          <w:rFonts w:ascii="Times New Roman" w:hAnsi="Times New Roman" w:cs="Times New Roman"/>
          <w:sz w:val="28"/>
          <w:szCs w:val="28"/>
        </w:rPr>
        <w:fldChar w:fldCharType="end"/>
      </w:r>
      <w:r w:rsidRPr="00A906DB">
        <w:rPr>
          <w:rFonts w:ascii="Times New Roman" w:hAnsi="Times New Roman" w:cs="Times New Roman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BBE" w:rsidRPr="00A906DB" w:rsidRDefault="005B5BBE" w:rsidP="00A9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BBE" w:rsidRPr="00A906DB" w:rsidRDefault="005B5BBE" w:rsidP="00A906D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B5BBE" w:rsidRPr="00A906DB" w:rsidRDefault="005B5BBE" w:rsidP="00A906DB">
      <w:pPr>
        <w:rPr>
          <w:sz w:val="28"/>
          <w:szCs w:val="28"/>
        </w:rPr>
      </w:pPr>
    </w:p>
    <w:p w:rsidR="005B5BBE" w:rsidRPr="00A906DB" w:rsidRDefault="005B5BBE" w:rsidP="00C52E0D">
      <w:pPr>
        <w:ind w:left="180"/>
        <w:jc w:val="both"/>
        <w:rPr>
          <w:color w:val="000000"/>
          <w:sz w:val="28"/>
          <w:szCs w:val="28"/>
        </w:rPr>
      </w:pPr>
    </w:p>
    <w:sectPr w:rsidR="005B5BBE" w:rsidRPr="00A906DB" w:rsidSect="001A594E">
      <w:pgSz w:w="11906" w:h="16838"/>
      <w:pgMar w:top="709" w:right="851" w:bottom="1134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abstractNum w:abstractNumId="1">
    <w:nsid w:val="69FE0108"/>
    <w:multiLevelType w:val="hybridMultilevel"/>
    <w:tmpl w:val="068A1BB8"/>
    <w:lvl w:ilvl="0" w:tplc="9F82AD2C">
      <w:start w:val="1"/>
      <w:numFmt w:val="decimal"/>
      <w:lvlText w:val="%1."/>
      <w:lvlJc w:val="left"/>
      <w:pPr>
        <w:tabs>
          <w:tab w:val="num" w:pos="1544"/>
        </w:tabs>
        <w:ind w:left="154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">
    <w:nsid w:val="6B2E1C27"/>
    <w:multiLevelType w:val="hybridMultilevel"/>
    <w:tmpl w:val="04163242"/>
    <w:lvl w:ilvl="0" w:tplc="F59E303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317CC"/>
    <w:rsid w:val="0005379C"/>
    <w:rsid w:val="000960C1"/>
    <w:rsid w:val="00103A84"/>
    <w:rsid w:val="00144BEF"/>
    <w:rsid w:val="001A594E"/>
    <w:rsid w:val="001B3E37"/>
    <w:rsid w:val="001D6E06"/>
    <w:rsid w:val="001F2D3F"/>
    <w:rsid w:val="00223F1B"/>
    <w:rsid w:val="002B481D"/>
    <w:rsid w:val="0030359E"/>
    <w:rsid w:val="00312243"/>
    <w:rsid w:val="00384A0D"/>
    <w:rsid w:val="003E5DA7"/>
    <w:rsid w:val="004106CE"/>
    <w:rsid w:val="00413076"/>
    <w:rsid w:val="00437856"/>
    <w:rsid w:val="004821C1"/>
    <w:rsid w:val="00497FE7"/>
    <w:rsid w:val="004E6E99"/>
    <w:rsid w:val="005111EB"/>
    <w:rsid w:val="00512972"/>
    <w:rsid w:val="00553649"/>
    <w:rsid w:val="00563315"/>
    <w:rsid w:val="005877FB"/>
    <w:rsid w:val="005B5BBE"/>
    <w:rsid w:val="00601B52"/>
    <w:rsid w:val="00616C18"/>
    <w:rsid w:val="006A58B3"/>
    <w:rsid w:val="006B1827"/>
    <w:rsid w:val="006C1442"/>
    <w:rsid w:val="00745C9F"/>
    <w:rsid w:val="007A330C"/>
    <w:rsid w:val="007D1457"/>
    <w:rsid w:val="00883E34"/>
    <w:rsid w:val="008A1DC9"/>
    <w:rsid w:val="008E298A"/>
    <w:rsid w:val="009442FC"/>
    <w:rsid w:val="00953220"/>
    <w:rsid w:val="0097798B"/>
    <w:rsid w:val="00A70BEA"/>
    <w:rsid w:val="00A906DB"/>
    <w:rsid w:val="00A96FB8"/>
    <w:rsid w:val="00AA5BF4"/>
    <w:rsid w:val="00AA7E0A"/>
    <w:rsid w:val="00B8664D"/>
    <w:rsid w:val="00BA7F22"/>
    <w:rsid w:val="00BB553D"/>
    <w:rsid w:val="00BB7684"/>
    <w:rsid w:val="00C143DF"/>
    <w:rsid w:val="00C52E0D"/>
    <w:rsid w:val="00C83F45"/>
    <w:rsid w:val="00CB0423"/>
    <w:rsid w:val="00D20B55"/>
    <w:rsid w:val="00D45300"/>
    <w:rsid w:val="00D47DEF"/>
    <w:rsid w:val="00D56184"/>
    <w:rsid w:val="00D72E2E"/>
    <w:rsid w:val="00D81CDB"/>
    <w:rsid w:val="00D91401"/>
    <w:rsid w:val="00D95A0F"/>
    <w:rsid w:val="00E00D2D"/>
    <w:rsid w:val="00E61C50"/>
    <w:rsid w:val="00E64F32"/>
    <w:rsid w:val="00E75B43"/>
    <w:rsid w:val="00EC39DF"/>
    <w:rsid w:val="00ED14EE"/>
    <w:rsid w:val="00F301E4"/>
    <w:rsid w:val="00F3493C"/>
    <w:rsid w:val="00F41F23"/>
    <w:rsid w:val="00F56A09"/>
    <w:rsid w:val="00F869BE"/>
    <w:rsid w:val="00FC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06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971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70BEA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BE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A70BEA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rsid w:val="00A70B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E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8664D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45300"/>
    <w:rPr>
      <w:color w:val="0000FF"/>
      <w:u w:val="single"/>
    </w:rPr>
  </w:style>
  <w:style w:type="paragraph" w:customStyle="1" w:styleId="ConsPlusTitle">
    <w:name w:val="ConsPlusTitle"/>
    <w:uiPriority w:val="99"/>
    <w:rsid w:val="00D453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2E88B50647FFBD2AECC42703DDF582610A066FB5462BDA0C71EB68DaA03G" TargetMode="External"/><Relationship Id="rId13" Type="http://schemas.openxmlformats.org/officeDocument/2006/relationships/hyperlink" Target="consultantplus://offline/ref=F9F2E88B50647FFBD2AECC42703DDF582616A36FFF593FB7A89E12B48AACCECABFE99B14F54599aE05G" TargetMode="External"/><Relationship Id="rId18" Type="http://schemas.openxmlformats.org/officeDocument/2006/relationships/hyperlink" Target="consultantplus://offline/ref=F9F2E88B50647FFBD2AECC42703DDF582616A36FFF593FB7A89E12B48AACCECABFE99B14F5469AaE09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9F2E88B50647FFBD2AECC42703DDF582610A066FB5462BDA0C71EB68DA391DDB8A09716F346a90CG" TargetMode="External"/><Relationship Id="rId12" Type="http://schemas.openxmlformats.org/officeDocument/2006/relationships/hyperlink" Target="consultantplus://offline/ref=F9F2E88B50647FFBD2AECC42703DDF582610A066FB5462BDA0C71EB68DA391DDB8A09715F5449DE5aC0FG" TargetMode="External"/><Relationship Id="rId17" Type="http://schemas.openxmlformats.org/officeDocument/2006/relationships/hyperlink" Target="consultantplus://offline/ref=F9F2E88B50647FFBD2AECC42703DDF582616A36FFF593FB7A89E12B48AACCECABFE99B14F54599aE0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F2E88B50647FFBD2AECC42703DDF582610A066FB5462BDA0C71EB68DA391DDB8A09715F5449DE5aC0F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2E88B50647FFBD2AECC42703DDF582610A066FB5462BDA0C71EB68DA391DDB8A09716F04Fa90BG" TargetMode="External"/><Relationship Id="rId11" Type="http://schemas.openxmlformats.org/officeDocument/2006/relationships/hyperlink" Target="consultantplus://offline/ref=F9F2E88B50647FFBD2AED24F66518051241BFE62F55560EEFC9845EBDAAA9B8AFFEFCE57B14A9DE1CD930Ba30B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9F2E88B50647FFBD2AECC42703DDF582610A066FB5462BDA0C71EB68DA391DDB8A09715F5449DE5aC0FG" TargetMode="External"/><Relationship Id="rId10" Type="http://schemas.openxmlformats.org/officeDocument/2006/relationships/hyperlink" Target="consultantplus://offline/ref=F9F2E88B50647FFBD2AED24F66518051241BFE62F55560EEFC9845EBDAAA9B8AFFEFCE57B14A9DE1CD930Ba30BG" TargetMode="External"/><Relationship Id="rId19" Type="http://schemas.openxmlformats.org/officeDocument/2006/relationships/hyperlink" Target="consultantplus://offline/ref=F9F2E88B50647FFBD2AECC42703DDF582610A26CFF5062BDA0C71EB68DA391DDB8A09715F5479CE0aC0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F2E88B50647FFBD2AED24F66518051241BFE62F55560EEFC9845EBDAAA9B8AFFEFCE57B14A9DE1CD930Ba30BG" TargetMode="External"/><Relationship Id="rId14" Type="http://schemas.openxmlformats.org/officeDocument/2006/relationships/hyperlink" Target="consultantplus://offline/ref=F9F2E88B50647FFBD2AED24F66518051241BFE62F55560EEFC9845EBDAAA9B8AFFEFCE57B14A9DE1CD930Ba30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10</Pages>
  <Words>4282</Words>
  <Characters>24412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Марина</cp:lastModifiedBy>
  <cp:revision>24</cp:revision>
  <cp:lastPrinted>2016-11-07T10:09:00Z</cp:lastPrinted>
  <dcterms:created xsi:type="dcterms:W3CDTF">2016-03-05T15:04:00Z</dcterms:created>
  <dcterms:modified xsi:type="dcterms:W3CDTF">2016-11-11T12:12:00Z</dcterms:modified>
</cp:coreProperties>
</file>