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24" w:rsidRDefault="00C2662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26624" w:rsidRDefault="00C2662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2662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6624" w:rsidRDefault="00C26624">
            <w:pPr>
              <w:pStyle w:val="ConsPlusNormal"/>
              <w:outlineLvl w:val="0"/>
            </w:pPr>
            <w:r>
              <w:t>8 августа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6624" w:rsidRDefault="00C26624">
            <w:pPr>
              <w:pStyle w:val="ConsPlusNormal"/>
              <w:jc w:val="right"/>
              <w:outlineLvl w:val="0"/>
            </w:pPr>
            <w:r>
              <w:t>N УП-429</w:t>
            </w:r>
          </w:p>
        </w:tc>
      </w:tr>
    </w:tbl>
    <w:p w:rsidR="00C26624" w:rsidRDefault="00C266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Title"/>
        <w:jc w:val="center"/>
      </w:pPr>
      <w:r>
        <w:t>УКАЗ</w:t>
      </w:r>
    </w:p>
    <w:p w:rsidR="00C26624" w:rsidRDefault="00C26624">
      <w:pPr>
        <w:pStyle w:val="ConsPlusTitle"/>
        <w:jc w:val="center"/>
      </w:pPr>
    </w:p>
    <w:p w:rsidR="00C26624" w:rsidRDefault="00C26624">
      <w:pPr>
        <w:pStyle w:val="ConsPlusTitle"/>
        <w:jc w:val="center"/>
      </w:pPr>
      <w:r>
        <w:t>ПРЕЗИДЕНТА РЕСПУБЛИКИ БАШКОРТОСТАН</w:t>
      </w:r>
    </w:p>
    <w:p w:rsidR="00C26624" w:rsidRDefault="00C26624">
      <w:pPr>
        <w:pStyle w:val="ConsPlusTitle"/>
        <w:jc w:val="center"/>
      </w:pPr>
    </w:p>
    <w:p w:rsidR="00C26624" w:rsidRDefault="00C26624">
      <w:pPr>
        <w:pStyle w:val="ConsPlusTitle"/>
        <w:jc w:val="center"/>
      </w:pPr>
      <w:r>
        <w:t>О КОДЕКСЕ ЭТИКИ И СЛУЖЕБНОГО ПОВЕДЕНИЯ ЛИЦ, ЗАМЕЩАЮЩИХ</w:t>
      </w:r>
    </w:p>
    <w:p w:rsidR="00C26624" w:rsidRDefault="00C26624">
      <w:pPr>
        <w:pStyle w:val="ConsPlusTitle"/>
        <w:jc w:val="center"/>
      </w:pPr>
      <w:r>
        <w:t>ГОСУДАРСТВЕННЫЕ ДОЛЖНОСТИ РЕСПУБЛИКИ БАШКОРТОСТАН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Кодекс</w:t>
        </w:r>
      </w:hyperlink>
      <w:r>
        <w:t xml:space="preserve"> этики и служебного поведения лиц, замещающих государственные должности Республики Башкортостан (далее - Кодекс), согласно приложению N 1 к настоящему Указу.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2. Установить, что настоящий Указ распространяется на лиц, назначенных на государственные должности Республики Башкортостан Президентом Республики Башкортостан.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 xml:space="preserve">3. Внести в примерную </w:t>
      </w:r>
      <w:hyperlink r:id="rId5" w:history="1">
        <w:r>
          <w:rPr>
            <w:color w:val="0000FF"/>
          </w:rPr>
          <w:t>форму</w:t>
        </w:r>
      </w:hyperlink>
      <w:r>
        <w:t xml:space="preserve"> контракта, заключаемого с лицом, замещающим государственную должность Республики Башкортостан (далее - контракт), утвержденную Указом Президента Республики Башкортостан от 21 июля 2009 года N УП-461 "О примерной форме контракта, заключаемого с лицом, замещающим государственную должность Республики Башкортостан", изменения согласно </w:t>
      </w:r>
      <w:hyperlink w:anchor="P103" w:history="1">
        <w:r>
          <w:rPr>
            <w:color w:val="0000FF"/>
          </w:rPr>
          <w:t>приложению N 2</w:t>
        </w:r>
      </w:hyperlink>
      <w:r>
        <w:t xml:space="preserve"> к настоящему Указу.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 xml:space="preserve">4. Администрации Президента Республики Башкортостан до 1 октября 2011 года обеспечить заключение с лицами, замещающими на день вступления в силу настоящего Указа государственные должности Республики Башкортостан, дополнительных соглашений к контракту по примерной </w:t>
      </w:r>
      <w:hyperlink w:anchor="P121" w:history="1">
        <w:r>
          <w:rPr>
            <w:color w:val="0000FF"/>
          </w:rPr>
          <w:t>форме</w:t>
        </w:r>
      </w:hyperlink>
      <w:r>
        <w:t xml:space="preserve"> согласно приложению N 3 к настоящему Указу.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5. Контроль за исполнением настоящего Указа возложить на Администрацию Президента Республики Башкортостан.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6. Указ вступает в силу со дня его подписания.</w:t>
      </w: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</w:pPr>
      <w:r>
        <w:t>Президент</w:t>
      </w:r>
    </w:p>
    <w:p w:rsidR="00C26624" w:rsidRDefault="00C26624">
      <w:pPr>
        <w:pStyle w:val="ConsPlusNormal"/>
        <w:jc w:val="right"/>
      </w:pPr>
      <w:r>
        <w:t>Республики Башкортостан</w:t>
      </w:r>
    </w:p>
    <w:p w:rsidR="00C26624" w:rsidRDefault="00C26624">
      <w:pPr>
        <w:pStyle w:val="ConsPlusNormal"/>
        <w:jc w:val="right"/>
      </w:pPr>
      <w:r>
        <w:t>Р.ХАМИТОВ</w:t>
      </w:r>
    </w:p>
    <w:p w:rsidR="00C26624" w:rsidRDefault="00C26624">
      <w:pPr>
        <w:pStyle w:val="ConsPlusNormal"/>
        <w:jc w:val="both"/>
      </w:pPr>
      <w:r>
        <w:t>Уфа, Дом Республики</w:t>
      </w:r>
    </w:p>
    <w:p w:rsidR="00C26624" w:rsidRDefault="00C26624">
      <w:pPr>
        <w:pStyle w:val="ConsPlusNormal"/>
        <w:spacing w:before="220"/>
        <w:jc w:val="both"/>
      </w:pPr>
      <w:r>
        <w:t>8 августа 2011 года</w:t>
      </w:r>
    </w:p>
    <w:p w:rsidR="00C26624" w:rsidRDefault="00C26624">
      <w:pPr>
        <w:pStyle w:val="ConsPlusNormal"/>
        <w:spacing w:before="220"/>
        <w:jc w:val="both"/>
      </w:pPr>
      <w:r>
        <w:t>N УП-429</w:t>
      </w: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  <w:outlineLvl w:val="0"/>
      </w:pPr>
      <w:r>
        <w:t>Приложение N 1</w:t>
      </w:r>
    </w:p>
    <w:p w:rsidR="00C26624" w:rsidRDefault="00C26624">
      <w:pPr>
        <w:pStyle w:val="ConsPlusNormal"/>
        <w:jc w:val="right"/>
      </w:pPr>
      <w:r>
        <w:t>к Указу Президента</w:t>
      </w:r>
    </w:p>
    <w:p w:rsidR="00C26624" w:rsidRDefault="00C26624">
      <w:pPr>
        <w:pStyle w:val="ConsPlusNormal"/>
        <w:jc w:val="right"/>
      </w:pPr>
      <w:r>
        <w:t>Республики Башкортостан</w:t>
      </w:r>
    </w:p>
    <w:p w:rsidR="00C26624" w:rsidRDefault="00C26624">
      <w:pPr>
        <w:pStyle w:val="ConsPlusNormal"/>
        <w:jc w:val="right"/>
      </w:pPr>
      <w:r>
        <w:t>от 8 августа 2011 г. N УП-429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Title"/>
        <w:jc w:val="center"/>
      </w:pPr>
      <w:bookmarkStart w:id="0" w:name="P34"/>
      <w:bookmarkEnd w:id="0"/>
      <w:r>
        <w:t>КОДЕКС</w:t>
      </w:r>
    </w:p>
    <w:p w:rsidR="00C26624" w:rsidRDefault="00C26624">
      <w:pPr>
        <w:pStyle w:val="ConsPlusTitle"/>
        <w:jc w:val="center"/>
      </w:pPr>
      <w:r>
        <w:lastRenderedPageBreak/>
        <w:t>ЭТИКИ И СЛУЖЕБНОГО ПОВЕДЕНИЯ ЛИЦ, ЗАМЕЩАЮЩИХ</w:t>
      </w:r>
    </w:p>
    <w:p w:rsidR="00C26624" w:rsidRDefault="00C26624">
      <w:pPr>
        <w:pStyle w:val="ConsPlusTitle"/>
        <w:jc w:val="center"/>
      </w:pPr>
      <w:r>
        <w:t>ГОСУДАРСТВЕННЫЕ ДОЛЖНОСТИ РЕСПУБЛИКИ БАШКОРТОСТАН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Normal"/>
        <w:jc w:val="center"/>
        <w:outlineLvl w:val="1"/>
      </w:pPr>
      <w:r>
        <w:t>1. ОБЩИЕ ПОЛОЖЕНИЯ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Normal"/>
        <w:ind w:firstLine="540"/>
        <w:jc w:val="both"/>
      </w:pPr>
      <w:r>
        <w:t>1.1. Кодекс этики и служебного поведения лиц, замещающих государственные должности Республики Башкортостан (далее - Кодекс), представляет собой свод общих принципов профессиональной служебной этики и основных правил служебного поведения, которыми должны руководствоваться лица, назначенные на государственные должности Республики Башкортостан Президентом Республики Башкортостан (далее - лицо, замещающее государственную должность Республики Башкортостан).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1.2. Лицо, замещающее государственную должность Республики Башкортостан, обязано принимать все необходимые меры для соблюдения положений Кодекса, а каждый гражданин Российской Федерации вправе ожидать от него поведения в отношениях с ним в соответствии с положениями Кодекса.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1.3. Целями Кодекса являются установление этических норм и правил служебного поведения лиц, замещающих государственные должности Республики Башкортостан, для достойного выполнения ими своей профессиональной служебной деятельности, а также содействие укреплению авторитета государственных органов Республики Башкортостан, доверия граждан к государственным органам Республики Башкортостан.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1.4. Кодекс призван повысить эффективность выполнения лицами, замещающими государственные должности Республики Башкортостан, своих должностных обязанностей.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1.5. Кодекс служит основой для формирования должной морали в сфере государственной службы, уважительного отношения к государственной службе в общественном сознании, а также выступает как институт общественного сознания и нравственности лиц, замещающих государственные должности Республики Башкортостан, их самоконтроля.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Normal"/>
        <w:jc w:val="center"/>
        <w:outlineLvl w:val="1"/>
      </w:pPr>
      <w:r>
        <w:t>2. ОСНОВНЫЕ ПРИНЦИПЫ И ПРАВИЛА СЛУЖЕБНОГО ПОВЕДЕНИЯ ЛИЦ,</w:t>
      </w:r>
    </w:p>
    <w:p w:rsidR="00C26624" w:rsidRDefault="00C26624">
      <w:pPr>
        <w:pStyle w:val="ConsPlusNormal"/>
        <w:jc w:val="center"/>
      </w:pPr>
      <w:r>
        <w:t>ЗАМЕЩАЮЩИХ ГОСУДАРСТВЕННЫЕ ДОЛЖНОСТИ РЕСПУБЛИКИ БАШКОРТОСТАН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Normal"/>
        <w:ind w:firstLine="540"/>
        <w:jc w:val="both"/>
      </w:pPr>
      <w:r>
        <w:t>2.1. Основные принципы служебного поведения лиц, замещающих государственные должности Республики Башкортостан, являются основой поведения граждан Российской Федерации в связи с замещением ими государственной должности Республики Башкортостан.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2.2. Лица, замещающие государственные должности Республики Башкортостан, сознавая ответственность перед государством, обществом и гражданами, призваны: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Республики Башкортостан;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государственных органов;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в)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г)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lastRenderedPageBreak/>
        <w:t>д) соблюдать ограничения, связанные с исполнением полномочий по замещаемой государственной должности Республики Башкортостан;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е) соблюдать беспристрастность, исключающую возможность влияния на служебную деятельность решений политических партий и общественных объединений;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ж) соблюдать нормы служебной, профессиональной этики и правила делового поведения;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з) проявлять корректность и внимательность в обращении с гражданами и должностными лицами;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и)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к) 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его репутации или авторитету государственных органов Республики Башкортостан;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л)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служащих и граждан при решении вопросов личного характера;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м) уважительно относиться к деятельности представителей средств массовой информации по информированию общества о работе государственных органов Республики Башкортостан, а также оказывать содействие в получении достоверной информации в установленном порядке;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н)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-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о) постоянно стремиться к обеспечению как можно более эффективного распоряжения ресурсами, находящимися в сфере ответственности.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 xml:space="preserve">2.3. Лица, замещающие государственные должности Республики Башкортостан, обязаны соблюдать </w:t>
      </w:r>
      <w:hyperlink r:id="rId6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законы, федеральные законы и иные нормативные правовые акты Российской Федерации, </w:t>
      </w:r>
      <w:hyperlink r:id="rId7" w:history="1">
        <w:r>
          <w:rPr>
            <w:color w:val="0000FF"/>
          </w:rPr>
          <w:t>Конституцию</w:t>
        </w:r>
      </w:hyperlink>
      <w:r>
        <w:t xml:space="preserve"> Республики Башкортостан, законы Республики Башкортостан и иные нормативные правовые акты Республики Башкортостан, а также обеспечивать их исполнение в пределах своих полномочий.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2.4. Лица, замещающие государственные должности Республики Башкортостан,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2.5. Лица, замещающие государственные должности Республики Башкортостан,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 xml:space="preserve">2.6. Лицо, замещающее государственную должность Республики Башкортостан, обязано представлять сведения о являющихся объектами налогообложения доходах, ценных бумагах и </w:t>
      </w:r>
      <w:r>
        <w:lastRenderedPageBreak/>
        <w:t>ином имуществе, принадлежащем на праве собственности ему, его супругу (супруге), несовершеннолетним детям, а также о своих обязательствах имущественного характера и об обязательствах имущественного характера супругов и несовершеннолетних детей в порядке, установленном федеральным законодательством и законодательством Республики Башкортостан.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2.7. Лицо, замещающее государственную должность Республики Башкортостан, обязано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2.8. Лицо, замещающее государственную должность Республики Башкортостан, должно быть образцом профессионализма, безупречной репутации для государственных гражданских служащих Республики Башкортостан, способствовать формированию в соответствующем государственном органе Республики Башкортостан благоприятного для эффективной работы морально-психологического климата.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2.9. Лицо, замещающее государственную должность Республики Башкортостан, призвано: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конфликта интересов у подчиненных государственных гражданских служащих Республики Башкортостан;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гражданских служащих к участию в деятельности политических партий и общественных объединений.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2.10. Лицо, замещающее государственную должность Республики Башкортостан, должно принимать меры к тому, чтобы подчиненные ему государственные гражданские служащие Республики Башкортостан не допускали коррупционно-опасного поведения, своим личным поведением подавать пример честности, беспристрастности и справедливости.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2.11. Лицо, замещающее государственную должность Республики Башкортостан, несет ответственность в соответствии с законодательством Российской Федерации за действия или бездействие подчиненных ему государственных гражданских служащих Республики Башкортостан,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Normal"/>
        <w:jc w:val="center"/>
        <w:outlineLvl w:val="1"/>
      </w:pPr>
      <w:r>
        <w:t>3. РЕКОМЕНДАТЕЛЬНЫЕ ЭТИЧЕСКИЕ ПРАВИЛА СЛУЖЕБНОГО ПОВЕДЕНИЯ ЛИЦ,</w:t>
      </w:r>
    </w:p>
    <w:p w:rsidR="00C26624" w:rsidRDefault="00C26624">
      <w:pPr>
        <w:pStyle w:val="ConsPlusNormal"/>
        <w:jc w:val="center"/>
      </w:pPr>
      <w:r>
        <w:t>ЗАМЕЩАЮЩИХ ГОСУДАРСТВЕННЫЕ ДОЛЖНОСТИ РЕСПУБЛИКИ БАШКОРТОСТАН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Normal"/>
        <w:ind w:firstLine="540"/>
        <w:jc w:val="both"/>
      </w:pPr>
      <w:r>
        <w:t>3.1. В служебном поведении лицу, замещающему государственную должность Республики Башкортостан,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3.2. В служебном поведении лицо, замещающее государственную должность Республики Башкортостан, должен воздерживаться от: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lastRenderedPageBreak/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3.3. Лица, замещающие государственные должности Республики Башкортостан,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Лица, замещающие государственные должности Республики Башкортостан,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3.4. Внешний вид лица, замещающего государственную должность Республики Башкортостан,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Normal"/>
        <w:jc w:val="center"/>
        <w:outlineLvl w:val="1"/>
      </w:pPr>
      <w:r>
        <w:t>4. ОТВЕТСТВЕННОСТЬ ЗА НАРУШЕНИЕ КОДЕКСА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Normal"/>
        <w:ind w:firstLine="540"/>
        <w:jc w:val="both"/>
      </w:pPr>
      <w:r>
        <w:t>Нарушение лицом, замещающим государственную должность Республики Башкортостан, положений Кодекса подлежит моральному осуждению на заседании президиума Совета при Президенте Республики Башкортостан по противодействию коррупции, а в случаях, предусмотренных федеральными законами, нарушение положений Кодекса влечет применение к лицу, замещающему государственную должность Республики Башкортостан, мер уголовной, административной, гражданско-правовой и дисциплинарной ответственности.</w:t>
      </w: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  <w:outlineLvl w:val="0"/>
      </w:pPr>
      <w:r>
        <w:t>Приложение N 2</w:t>
      </w:r>
    </w:p>
    <w:p w:rsidR="00C26624" w:rsidRDefault="00C26624">
      <w:pPr>
        <w:pStyle w:val="ConsPlusNormal"/>
        <w:jc w:val="right"/>
      </w:pPr>
      <w:r>
        <w:t>к Указу Президента</w:t>
      </w:r>
    </w:p>
    <w:p w:rsidR="00C26624" w:rsidRDefault="00C26624">
      <w:pPr>
        <w:pStyle w:val="ConsPlusNormal"/>
        <w:jc w:val="right"/>
      </w:pPr>
      <w:r>
        <w:t>Республики Башкортостан</w:t>
      </w:r>
    </w:p>
    <w:p w:rsidR="00C26624" w:rsidRDefault="00C26624">
      <w:pPr>
        <w:pStyle w:val="ConsPlusNormal"/>
        <w:jc w:val="right"/>
      </w:pPr>
      <w:r>
        <w:t>от 8 августа 2011 г. N УП-429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Title"/>
        <w:jc w:val="center"/>
      </w:pPr>
      <w:bookmarkStart w:id="1" w:name="P103"/>
      <w:bookmarkEnd w:id="1"/>
      <w:r>
        <w:t>ИЗМЕНЕНИЯ,</w:t>
      </w:r>
    </w:p>
    <w:p w:rsidR="00C26624" w:rsidRDefault="00C26624">
      <w:pPr>
        <w:pStyle w:val="ConsPlusTitle"/>
        <w:jc w:val="center"/>
      </w:pPr>
      <w:r>
        <w:t>ВНОСИМЫЕ В ПРИМЕРНУЮ ФОРМУ КОНТРАКТА, ЗАКЛЮЧАЕМОГО С ЛИЦОМ,</w:t>
      </w:r>
    </w:p>
    <w:p w:rsidR="00C26624" w:rsidRDefault="00C26624">
      <w:pPr>
        <w:pStyle w:val="ConsPlusTitle"/>
        <w:jc w:val="center"/>
      </w:pPr>
      <w:r>
        <w:t>ЗАМЕЩАЮЩИМ ГОСУДАРСТВЕННУЮ ДОЛЖНОСТЬ РЕСПУБЛИКИ БАШКОРТОСТАН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Раздел 8</w:t>
        </w:r>
      </w:hyperlink>
      <w:r>
        <w:t xml:space="preserve"> "Ответственность лица, замещающего государственную должность Республики Башкортостан" дополнить абзацем следующего содержания: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"Лицо, замещающее государственную должность Республики Башкортостан, за нарушение Кодекса этики и служебного поведения лиц, замещающих государственные должности Республики Башкортостан, несет ответственность, предусмотренную федеральным законом, законом Республики Башкортостан, а также указанным Кодексом (настоящий пункт указывается в случае замещения лицом государственной должности Республики Башкортостан, назначение на которое осуществляется Президентом Республики Башкортостан).".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Пункт 9.2 раздела 9</w:t>
        </w:r>
      </w:hyperlink>
      <w:r>
        <w:t xml:space="preserve"> "Изменение и дополнение контракта. Прекращение контракта" изложить в следующей редакции: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 xml:space="preserve">"9.2. Настоящий контракт может быть прекращен, в том числе и досрочно, по основаниям, предусмотренным федеральным законодательством, </w:t>
      </w:r>
      <w:hyperlink r:id="rId10" w:history="1">
        <w:r>
          <w:rPr>
            <w:color w:val="0000FF"/>
          </w:rPr>
          <w:t>статьей 8</w:t>
        </w:r>
      </w:hyperlink>
      <w:r>
        <w:t xml:space="preserve"> Закона Республики Башкортостан "О государственных должностях Республики Башкортостан" и в связи с принятием представителем </w:t>
      </w:r>
      <w:r>
        <w:lastRenderedPageBreak/>
        <w:t>нанимателя решения о прекращении настоящего контракта (</w:t>
      </w:r>
      <w:hyperlink r:id="rId11" w:history="1">
        <w:r>
          <w:rPr>
            <w:color w:val="0000FF"/>
          </w:rPr>
          <w:t>пункт 2 статьи 278</w:t>
        </w:r>
      </w:hyperlink>
      <w:r>
        <w:t xml:space="preserve"> Трудового кодекса Российской Федерации).".</w:t>
      </w: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  <w:outlineLvl w:val="0"/>
      </w:pPr>
      <w:r>
        <w:t>Приложение N 3</w:t>
      </w:r>
    </w:p>
    <w:p w:rsidR="00C26624" w:rsidRDefault="00C26624">
      <w:pPr>
        <w:pStyle w:val="ConsPlusNormal"/>
        <w:jc w:val="right"/>
      </w:pPr>
      <w:r>
        <w:t>к Указу Президента</w:t>
      </w:r>
    </w:p>
    <w:p w:rsidR="00C26624" w:rsidRDefault="00C26624">
      <w:pPr>
        <w:pStyle w:val="ConsPlusNormal"/>
        <w:jc w:val="right"/>
      </w:pPr>
      <w:r>
        <w:t>Республики Башкортостан</w:t>
      </w:r>
    </w:p>
    <w:p w:rsidR="00C26624" w:rsidRDefault="00C26624">
      <w:pPr>
        <w:pStyle w:val="ConsPlusNormal"/>
        <w:jc w:val="right"/>
      </w:pPr>
      <w:r>
        <w:t>от 8 августа 2011 г. N УП-429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Normal"/>
        <w:jc w:val="center"/>
      </w:pPr>
      <w:bookmarkStart w:id="2" w:name="P121"/>
      <w:bookmarkEnd w:id="2"/>
      <w:r>
        <w:t>Примерная форма</w:t>
      </w:r>
    </w:p>
    <w:p w:rsidR="00C26624" w:rsidRDefault="00C26624">
      <w:pPr>
        <w:pStyle w:val="ConsPlusNormal"/>
        <w:jc w:val="center"/>
      </w:pPr>
      <w:r>
        <w:t>дополнительного соглашения к контракту, заключаемому</w:t>
      </w:r>
    </w:p>
    <w:p w:rsidR="00C26624" w:rsidRDefault="00C26624">
      <w:pPr>
        <w:pStyle w:val="ConsPlusNormal"/>
        <w:jc w:val="center"/>
      </w:pPr>
      <w:r>
        <w:t>с лицом, замещающим государственную должность</w:t>
      </w:r>
    </w:p>
    <w:p w:rsidR="00C26624" w:rsidRDefault="00C26624">
      <w:pPr>
        <w:pStyle w:val="ConsPlusNormal"/>
        <w:jc w:val="center"/>
      </w:pPr>
      <w:r>
        <w:t>Республики Башкортостан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Normal"/>
        <w:jc w:val="center"/>
      </w:pPr>
      <w:r>
        <w:t>Дополнительное соглашение</w:t>
      </w:r>
    </w:p>
    <w:p w:rsidR="00C26624" w:rsidRDefault="00C26624">
      <w:pPr>
        <w:pStyle w:val="ConsPlusNormal"/>
        <w:jc w:val="center"/>
      </w:pPr>
      <w:r>
        <w:t>к контракту от "__" _________ года N ____ (далее - Контракт)</w:t>
      </w:r>
    </w:p>
    <w:p w:rsidR="00C26624" w:rsidRDefault="00C26624">
      <w:pPr>
        <w:pStyle w:val="ConsPlusNormal"/>
        <w:ind w:firstLine="540"/>
        <w:jc w:val="both"/>
      </w:pPr>
    </w:p>
    <w:p w:rsidR="00C26624" w:rsidRDefault="00C26624">
      <w:pPr>
        <w:pStyle w:val="ConsPlusCell"/>
        <w:jc w:val="both"/>
      </w:pPr>
      <w:r>
        <w:t>Президент    Республики    Башкортостан     Хамитов     Рустэм     Закиевич</w:t>
      </w:r>
    </w:p>
    <w:p w:rsidR="00C26624" w:rsidRDefault="00C26624">
      <w:pPr>
        <w:pStyle w:val="ConsPlusCell"/>
        <w:jc w:val="both"/>
      </w:pPr>
      <w:r>
        <w:t>(далее    -    представитель    нанимателя),   с    одной     стороны,    и</w:t>
      </w:r>
    </w:p>
    <w:p w:rsidR="00C26624" w:rsidRDefault="00C26624">
      <w:pPr>
        <w:pStyle w:val="ConsPlusCell"/>
        <w:jc w:val="both"/>
      </w:pPr>
      <w:r>
        <w:t>________________________________________________________________________,</w:t>
      </w:r>
    </w:p>
    <w:p w:rsidR="00C26624" w:rsidRDefault="00C26624">
      <w:pPr>
        <w:pStyle w:val="ConsPlusCell"/>
        <w:jc w:val="both"/>
      </w:pPr>
      <w:r>
        <w:t xml:space="preserve">      (фамилия, имя, отчество лица, с которым заключается контракт)</w:t>
      </w:r>
    </w:p>
    <w:p w:rsidR="00C26624" w:rsidRDefault="00C26624">
      <w:pPr>
        <w:pStyle w:val="ConsPlusCell"/>
        <w:jc w:val="both"/>
      </w:pPr>
      <w:r>
        <w:t>замещающий    государственную     должность     Республики     Башкортостан</w:t>
      </w:r>
    </w:p>
    <w:p w:rsidR="00C26624" w:rsidRDefault="00C26624">
      <w:pPr>
        <w:pStyle w:val="ConsPlusCell"/>
        <w:jc w:val="both"/>
      </w:pPr>
      <w:r>
        <w:t>_______________________________________________________________________</w:t>
      </w:r>
    </w:p>
    <w:p w:rsidR="00C26624" w:rsidRDefault="00C26624">
      <w:pPr>
        <w:pStyle w:val="ConsPlusCell"/>
        <w:jc w:val="both"/>
      </w:pPr>
      <w:r>
        <w:t xml:space="preserve">    (наименование государственной должности Республики Башкортостан)</w:t>
      </w:r>
    </w:p>
    <w:p w:rsidR="00C26624" w:rsidRDefault="00C26624">
      <w:pPr>
        <w:pStyle w:val="ConsPlusCell"/>
        <w:jc w:val="both"/>
      </w:pPr>
    </w:p>
    <w:p w:rsidR="00C26624" w:rsidRDefault="00C26624">
      <w:pPr>
        <w:pStyle w:val="ConsPlusCell"/>
        <w:jc w:val="both"/>
      </w:pPr>
      <w:r>
        <w:t>(далее    -   лицо,   замещающее   государственную   должность   Республики</w:t>
      </w:r>
    </w:p>
    <w:p w:rsidR="00C26624" w:rsidRDefault="00C26624">
      <w:pPr>
        <w:pStyle w:val="ConsPlusCell"/>
        <w:jc w:val="both"/>
      </w:pPr>
      <w:r>
        <w:t>Башкортостан)      для      непосредственного     исполнения     полномочий</w:t>
      </w:r>
    </w:p>
    <w:p w:rsidR="00C26624" w:rsidRDefault="00C26624">
      <w:pPr>
        <w:pStyle w:val="ConsPlusCell"/>
        <w:jc w:val="both"/>
      </w:pPr>
      <w:r>
        <w:t>________________________________________________________________________,</w:t>
      </w:r>
    </w:p>
    <w:p w:rsidR="00C26624" w:rsidRDefault="00C26624">
      <w:pPr>
        <w:pStyle w:val="ConsPlusCell"/>
        <w:jc w:val="both"/>
      </w:pPr>
      <w:r>
        <w:t xml:space="preserve">     (полное наименование соответствующего государственного органа</w:t>
      </w:r>
    </w:p>
    <w:p w:rsidR="00C26624" w:rsidRDefault="00C26624">
      <w:pPr>
        <w:pStyle w:val="ConsPlusCell"/>
        <w:jc w:val="both"/>
      </w:pPr>
      <w:r>
        <w:t xml:space="preserve">                         Республики Башкортостан)</w:t>
      </w:r>
    </w:p>
    <w:p w:rsidR="00C26624" w:rsidRDefault="00C26624">
      <w:pPr>
        <w:pStyle w:val="ConsPlusCell"/>
        <w:jc w:val="both"/>
      </w:pPr>
      <w:r>
        <w:t>с    другой   стороны,  заключили   настоящее   Дополнительное   соглашение</w:t>
      </w:r>
    </w:p>
    <w:p w:rsidR="00C26624" w:rsidRDefault="00C26624">
      <w:pPr>
        <w:pStyle w:val="ConsPlusCell"/>
        <w:jc w:val="both"/>
      </w:pPr>
      <w:r>
        <w:t>к Контракту о нижеследующем:</w:t>
      </w:r>
    </w:p>
    <w:p w:rsidR="00C26624" w:rsidRDefault="00C26624">
      <w:pPr>
        <w:pStyle w:val="ConsPlusNormal"/>
        <w:ind w:firstLine="540"/>
        <w:jc w:val="both"/>
      </w:pPr>
      <w:r>
        <w:t>1. Предметом настоящего Дополнительного соглашения является внесение следующих изменений в Контракт: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 xml:space="preserve">1.1. </w:t>
      </w:r>
      <w:hyperlink r:id="rId12" w:history="1">
        <w:r>
          <w:rPr>
            <w:color w:val="0000FF"/>
          </w:rPr>
          <w:t>Раздел 8</w:t>
        </w:r>
      </w:hyperlink>
      <w:r>
        <w:t xml:space="preserve"> Контракта, именуемый "Ответственность лица, замещающего государственную должность Республики Башкортостан", дополнить абзацем следующего содержания: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"Лицо, замещающее государственную должность Республики Башкортостан, за нарушение Кодекса этики и служебного поведения лиц, замещающих государственные должности Республики Башкортостан, несет ответственность, предусмотренную федеральным законом, законом Республики Башкортостан, а также указанным Кодексом.".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 xml:space="preserve">1.2. </w:t>
      </w:r>
      <w:hyperlink r:id="rId13" w:history="1">
        <w:r>
          <w:rPr>
            <w:color w:val="0000FF"/>
          </w:rPr>
          <w:t>Пункт 9.2 раздела 9</w:t>
        </w:r>
      </w:hyperlink>
      <w:r>
        <w:t xml:space="preserve"> Контракта, именуемого "Изменение и дополнение контракта. Прекращение контракта", изложить в следующей редакции: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 xml:space="preserve">"9.2. Настоящий контракт может быть прекращен, в том числе и досрочно, по основаниям, предусмотренным федеральным законодательством, </w:t>
      </w:r>
      <w:hyperlink r:id="rId14" w:history="1">
        <w:r>
          <w:rPr>
            <w:color w:val="0000FF"/>
          </w:rPr>
          <w:t>статьей 8</w:t>
        </w:r>
      </w:hyperlink>
      <w:r>
        <w:t xml:space="preserve"> Закона Республики Башкортостан "О государственных должностях Республики Башкортостан", и в связи с принятием представителем нанимателя решения о прекращении настоящего контракта (</w:t>
      </w:r>
      <w:hyperlink r:id="rId15" w:history="1">
        <w:r>
          <w:rPr>
            <w:color w:val="0000FF"/>
          </w:rPr>
          <w:t>пункт 2 статьи 278</w:t>
        </w:r>
      </w:hyperlink>
      <w:r>
        <w:t xml:space="preserve"> Трудового кодекса Российской Федерации).".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2. Настоящее Дополнительное соглашение составлено в двух экземплярах, имеющих одинаковую юридическую силу, которые хранятся: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lastRenderedPageBreak/>
        <w:t>один - в кадровой службе Администрации Президента Республики Башкортостан;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второй - у лица, замещающего государственную должность Республики Башкортостан.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3. Настоящее Дополнительное соглашение вступает в силу с момента его подписания сторонами.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4. Настоящее Дополнительное соглашение является неотъемлемой частью Контракта.</w:t>
      </w:r>
    </w:p>
    <w:p w:rsidR="00C26624" w:rsidRDefault="00C26624">
      <w:pPr>
        <w:pStyle w:val="ConsPlusNormal"/>
        <w:ind w:firstLine="540"/>
        <w:jc w:val="both"/>
      </w:pPr>
    </w:p>
    <w:p w:rsidR="00C26624" w:rsidRDefault="00C26624">
      <w:pPr>
        <w:pStyle w:val="ConsPlusNormal"/>
        <w:ind w:firstLine="540"/>
        <w:jc w:val="both"/>
      </w:pPr>
      <w:r>
        <w:t>Подписи сторон:</w:t>
      </w:r>
    </w:p>
    <w:p w:rsidR="00C26624" w:rsidRDefault="00C26624">
      <w:pPr>
        <w:pStyle w:val="ConsPlusNormal"/>
        <w:ind w:firstLine="540"/>
        <w:jc w:val="both"/>
      </w:pPr>
    </w:p>
    <w:p w:rsidR="00C26624" w:rsidRDefault="00C26624">
      <w:pPr>
        <w:pStyle w:val="ConsPlusCell"/>
        <w:jc w:val="both"/>
      </w:pPr>
      <w:r>
        <w:t>Президент                        ________________________________________</w:t>
      </w:r>
    </w:p>
    <w:p w:rsidR="00C26624" w:rsidRDefault="00C26624">
      <w:pPr>
        <w:pStyle w:val="ConsPlusCell"/>
        <w:jc w:val="both"/>
      </w:pPr>
      <w:r>
        <w:t>Республики Башкортостан          (наименование замещаемой государственной</w:t>
      </w:r>
    </w:p>
    <w:p w:rsidR="00C26624" w:rsidRDefault="00C26624">
      <w:pPr>
        <w:pStyle w:val="ConsPlusCell"/>
        <w:jc w:val="both"/>
      </w:pPr>
      <w:r>
        <w:t xml:space="preserve">                                 ________________________________________</w:t>
      </w:r>
    </w:p>
    <w:p w:rsidR="00C26624" w:rsidRDefault="00C26624">
      <w:pPr>
        <w:pStyle w:val="ConsPlusCell"/>
        <w:jc w:val="both"/>
      </w:pPr>
      <w:r>
        <w:t xml:space="preserve">                                    должности Республики Башкортостан)</w:t>
      </w:r>
    </w:p>
    <w:p w:rsidR="00C26624" w:rsidRDefault="00C26624">
      <w:pPr>
        <w:pStyle w:val="ConsPlusCell"/>
        <w:jc w:val="both"/>
      </w:pPr>
      <w:r>
        <w:t>Хамитов</w:t>
      </w:r>
    </w:p>
    <w:p w:rsidR="00C26624" w:rsidRDefault="00C26624">
      <w:pPr>
        <w:pStyle w:val="ConsPlusCell"/>
        <w:jc w:val="both"/>
      </w:pPr>
      <w:r>
        <w:t>Рустэм Закиевич                    ________________________________________</w:t>
      </w:r>
    </w:p>
    <w:p w:rsidR="00C26624" w:rsidRDefault="00C26624">
      <w:pPr>
        <w:pStyle w:val="ConsPlusCell"/>
        <w:jc w:val="both"/>
      </w:pPr>
      <w:r>
        <w:t xml:space="preserve">                                             (фамилия, имя, отчество)</w:t>
      </w:r>
    </w:p>
    <w:p w:rsidR="00C26624" w:rsidRDefault="00C26624">
      <w:pPr>
        <w:pStyle w:val="ConsPlusCell"/>
        <w:jc w:val="both"/>
      </w:pPr>
    </w:p>
    <w:p w:rsidR="00C26624" w:rsidRDefault="00C26624">
      <w:pPr>
        <w:pStyle w:val="ConsPlusCell"/>
        <w:jc w:val="both"/>
      </w:pPr>
      <w:r>
        <w:t>подпись ______________________   подпись ______________________</w:t>
      </w:r>
    </w:p>
    <w:p w:rsidR="00C26624" w:rsidRDefault="00C26624">
      <w:pPr>
        <w:pStyle w:val="ConsPlusCell"/>
        <w:jc w:val="both"/>
      </w:pPr>
    </w:p>
    <w:p w:rsidR="00C26624" w:rsidRDefault="00C26624">
      <w:pPr>
        <w:pStyle w:val="ConsPlusCell"/>
        <w:jc w:val="both"/>
      </w:pPr>
      <w:r>
        <w:t>"___" ______________ 201_ года   "___" ______________ 201_ года</w:t>
      </w:r>
    </w:p>
    <w:p w:rsidR="00C26624" w:rsidRDefault="00C26624">
      <w:pPr>
        <w:pStyle w:val="ConsPlusCell"/>
        <w:jc w:val="both"/>
      </w:pPr>
      <w:r>
        <w:t xml:space="preserve">                                 паспорт:</w:t>
      </w:r>
    </w:p>
    <w:p w:rsidR="00C26624" w:rsidRDefault="00C26624">
      <w:pPr>
        <w:pStyle w:val="ConsPlusCell"/>
        <w:jc w:val="both"/>
      </w:pPr>
      <w:r>
        <w:t>м.п.                             выдан ____________________________________</w:t>
      </w:r>
    </w:p>
    <w:p w:rsidR="00C26624" w:rsidRDefault="00C26624">
      <w:pPr>
        <w:pStyle w:val="ConsPlusCell"/>
        <w:jc w:val="both"/>
      </w:pPr>
      <w:r>
        <w:t xml:space="preserve">                                                   (кем, когда)</w:t>
      </w:r>
    </w:p>
    <w:p w:rsidR="00C26624" w:rsidRDefault="00C26624">
      <w:pPr>
        <w:pStyle w:val="ConsPlusCell"/>
        <w:jc w:val="both"/>
      </w:pPr>
      <w:r>
        <w:t>адрес: г. Уфа, ул. Тукаева, 46   адрес: ___________________________________</w:t>
      </w:r>
    </w:p>
    <w:p w:rsidR="00C26624" w:rsidRDefault="00C26624">
      <w:pPr>
        <w:pStyle w:val="ConsPlusCell"/>
        <w:jc w:val="both"/>
      </w:pPr>
    </w:p>
    <w:p w:rsidR="00C26624" w:rsidRDefault="00C26624">
      <w:pPr>
        <w:pStyle w:val="ConsPlusCell"/>
        <w:jc w:val="both"/>
      </w:pPr>
      <w:r>
        <w:t>Экземпляр Дополнительного соглашения получил(а)</w:t>
      </w:r>
    </w:p>
    <w:p w:rsidR="00C26624" w:rsidRDefault="00C26624">
      <w:pPr>
        <w:pStyle w:val="ConsPlusCell"/>
        <w:jc w:val="both"/>
      </w:pPr>
    </w:p>
    <w:p w:rsidR="00C26624" w:rsidRDefault="00C26624">
      <w:pPr>
        <w:pStyle w:val="ConsPlusCell"/>
        <w:jc w:val="both"/>
      </w:pPr>
      <w:r>
        <w:t>____________________</w:t>
      </w:r>
    </w:p>
    <w:p w:rsidR="00C26624" w:rsidRDefault="00C26624">
      <w:pPr>
        <w:pStyle w:val="ConsPlusCell"/>
        <w:jc w:val="both"/>
      </w:pPr>
      <w:r>
        <w:t xml:space="preserve">     (подпись)</w:t>
      </w:r>
    </w:p>
    <w:p w:rsidR="00C26624" w:rsidRDefault="00C26624">
      <w:pPr>
        <w:pStyle w:val="ConsPlusCell"/>
        <w:jc w:val="both"/>
      </w:pPr>
    </w:p>
    <w:p w:rsidR="00C26624" w:rsidRDefault="00C26624">
      <w:pPr>
        <w:pStyle w:val="ConsPlusCell"/>
        <w:jc w:val="both"/>
      </w:pPr>
      <w:r>
        <w:t>"___" ______________ 201_ года</w:t>
      </w:r>
    </w:p>
    <w:p w:rsidR="00C26624" w:rsidRDefault="00C26624">
      <w:pPr>
        <w:pStyle w:val="ConsPlusNormal"/>
        <w:ind w:firstLine="540"/>
        <w:jc w:val="both"/>
      </w:pPr>
    </w:p>
    <w:p w:rsidR="00C26624" w:rsidRDefault="00C26624">
      <w:pPr>
        <w:pStyle w:val="ConsPlusNormal"/>
        <w:ind w:firstLine="540"/>
        <w:jc w:val="both"/>
      </w:pPr>
    </w:p>
    <w:p w:rsidR="00C26624" w:rsidRDefault="00C266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15DE" w:rsidRDefault="001A15DE"/>
    <w:sectPr w:rsidR="001A15DE" w:rsidSect="00271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6624"/>
    <w:rsid w:val="001A15DE"/>
    <w:rsid w:val="00C2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6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6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266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78307CCAB39C74B7129B207A7DD127DB33BCC39E96E51A51A7E7C982A0CD65DE192A519EE3B1A5C0BABXCJ4K" TargetMode="External"/><Relationship Id="rId13" Type="http://schemas.openxmlformats.org/officeDocument/2006/relationships/hyperlink" Target="consultantplus://offline/ref=3A578307CCAB39C74B7129B207A7DD127DB33BCC39E96E51A51A7E7C982A0CD65DE192A519EE3B1A5C0BABXCJ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578307CCAB39C74B7129B207A7DD127DB33BCC35E16E5FA01A7E7C982A0CD6X5JDK" TargetMode="External"/><Relationship Id="rId12" Type="http://schemas.openxmlformats.org/officeDocument/2006/relationships/hyperlink" Target="consultantplus://offline/ref=3A578307CCAB39C74B7129B207A7DD127DB33BCC39E96E51A51A7E7C982A0CD65DE192A519EE3B1A5C0BABXCJ4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578307CCAB39C74B7137BF11CB821B7FB062C437B6330DAC102BX2J4K" TargetMode="External"/><Relationship Id="rId11" Type="http://schemas.openxmlformats.org/officeDocument/2006/relationships/hyperlink" Target="consultantplus://offline/ref=3A578307CCAB39C74B7137BF11CB821B7FB96DC33CE2640FFD452521CF2306811AAECBE75DEBX3J2K" TargetMode="External"/><Relationship Id="rId5" Type="http://schemas.openxmlformats.org/officeDocument/2006/relationships/hyperlink" Target="consultantplus://offline/ref=3A578307CCAB39C74B7129B207A7DD127DB33BCC39E96E51A51A7E7C982A0CD65DE192A519EE3B1A5C0BADXCJ0K" TargetMode="External"/><Relationship Id="rId15" Type="http://schemas.openxmlformats.org/officeDocument/2006/relationships/hyperlink" Target="consultantplus://offline/ref=3A578307CCAB39C74B7137BF11CB821B7FB96DC33CE2640FFD452521CF2306811AAECBE75DEBX3J2K" TargetMode="External"/><Relationship Id="rId10" Type="http://schemas.openxmlformats.org/officeDocument/2006/relationships/hyperlink" Target="consultantplus://offline/ref=3A578307CCAB39C74B7129B207A7DD127DB33BCC3DE06658A4182376907300D45AEECDB21EA7371B5C0BACC0XAJ3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A578307CCAB39C74B7129B207A7DD127DB33BCC39E96E51A51A7E7C982A0CD65DE192A519EE3B1A5C0BABXCJ0K" TargetMode="External"/><Relationship Id="rId14" Type="http://schemas.openxmlformats.org/officeDocument/2006/relationships/hyperlink" Target="consultantplus://offline/ref=3A578307CCAB39C74B7129B207A7DD127DB33BCC3DE06658A4182376907300D45AEECDB21EA7371B5C0BACC0XAJ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2868</Words>
  <Characters>16351</Characters>
  <Application>Microsoft Office Word</Application>
  <DocSecurity>0</DocSecurity>
  <Lines>136</Lines>
  <Paragraphs>38</Paragraphs>
  <ScaleCrop>false</ScaleCrop>
  <Company/>
  <LinksUpToDate>false</LinksUpToDate>
  <CharactersWithSpaces>19181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2017-07-11T10:09:00Z</dcterms:created>
  <dcterms:modified xsi:type="dcterms:W3CDTF">2017-07-11T10:09:00Z</dcterms:modified>
</cp:coreProperties>
</file>