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BA" w:rsidRDefault="00BF68BA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F68BA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BF68BA" w:rsidRDefault="00BF68BA" w:rsidP="00002DF2">
            <w:pPr>
              <w:ind w:left="28"/>
              <w:rPr>
                <w:sz w:val="12"/>
                <w:szCs w:val="12"/>
              </w:rPr>
            </w:pPr>
          </w:p>
          <w:p w:rsidR="00BF68BA" w:rsidRDefault="00BF68BA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BF68BA" w:rsidRDefault="00BF68BA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BF68BA" w:rsidRDefault="00BF68BA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68BA" w:rsidRDefault="00BF68BA" w:rsidP="00002DF2">
            <w:pPr>
              <w:jc w:val="center"/>
              <w:rPr>
                <w:sz w:val="4"/>
                <w:szCs w:val="4"/>
              </w:rPr>
            </w:pPr>
          </w:p>
          <w:p w:rsidR="00BF68BA" w:rsidRDefault="00BF68BA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79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F68BA" w:rsidRDefault="00BF68BA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BF68BA" w:rsidRDefault="00BF68BA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BF68BA" w:rsidRDefault="00BF68BA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BF68BA" w:rsidRDefault="00BF68BA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BF68BA" w:rsidRDefault="00BF68BA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F68BA" w:rsidRDefault="00BF68BA" w:rsidP="00AA62CE">
      <w:pPr>
        <w:rPr>
          <w:sz w:val="16"/>
          <w:szCs w:val="16"/>
        </w:rPr>
      </w:pPr>
    </w:p>
    <w:p w:rsidR="00BF68BA" w:rsidRPr="00B12B5E" w:rsidRDefault="00BF68BA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BF68BA" w:rsidRPr="00B12B5E" w:rsidRDefault="00BF68BA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06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февраль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B12B5E">
        <w:rPr>
          <w:b/>
          <w:bCs/>
          <w:sz w:val="28"/>
          <w:szCs w:val="28"/>
        </w:rPr>
        <w:t xml:space="preserve"> й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Pr="00B12B5E">
        <w:rPr>
          <w:b/>
          <w:bCs/>
          <w:sz w:val="28"/>
          <w:szCs w:val="28"/>
        </w:rPr>
        <w:t xml:space="preserve"> </w:t>
      </w:r>
      <w:r w:rsidRPr="007A77E8">
        <w:rPr>
          <w:b/>
          <w:bCs/>
          <w:sz w:val="28"/>
          <w:szCs w:val="28"/>
        </w:rPr>
        <w:t>№ 8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06 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BF68BA" w:rsidRDefault="00BF68BA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Комплексного плана действий по обеспечению правопорядка на территории </w:t>
      </w:r>
      <w:r w:rsidRPr="00B12B5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 на 2018 год</w:t>
      </w:r>
    </w:p>
    <w:p w:rsidR="00BF68BA" w:rsidRPr="00B12B5E" w:rsidRDefault="00BF68BA" w:rsidP="00A14F2B">
      <w:pPr>
        <w:jc w:val="both"/>
        <w:rPr>
          <w:b/>
          <w:bCs/>
          <w:sz w:val="28"/>
          <w:szCs w:val="28"/>
        </w:rPr>
      </w:pPr>
    </w:p>
    <w:p w:rsidR="00BF68BA" w:rsidRDefault="00BF68BA" w:rsidP="00A14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Башкортостан,</w:t>
      </w:r>
    </w:p>
    <w:p w:rsidR="00BF68BA" w:rsidRPr="0000740A" w:rsidRDefault="00BF68BA" w:rsidP="00A14F2B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 xml:space="preserve">  </w:t>
      </w:r>
    </w:p>
    <w:p w:rsidR="00BF68BA" w:rsidRPr="0000740A" w:rsidRDefault="00BF68BA" w:rsidP="0079106B">
      <w:pPr>
        <w:tabs>
          <w:tab w:val="left" w:pos="3299"/>
        </w:tabs>
        <w:jc w:val="both"/>
        <w:outlineLvl w:val="0"/>
        <w:rPr>
          <w:b/>
          <w:bCs/>
          <w:sz w:val="28"/>
          <w:szCs w:val="28"/>
        </w:rPr>
      </w:pPr>
      <w:r w:rsidRPr="0000740A">
        <w:rPr>
          <w:b/>
          <w:bCs/>
          <w:sz w:val="28"/>
          <w:szCs w:val="28"/>
        </w:rPr>
        <w:t>П О С Т А Н О В Л Я Ю:</w:t>
      </w:r>
      <w:r w:rsidRPr="0000740A">
        <w:rPr>
          <w:b/>
          <w:bCs/>
          <w:sz w:val="28"/>
          <w:szCs w:val="28"/>
        </w:rPr>
        <w:tab/>
      </w:r>
    </w:p>
    <w:p w:rsidR="00BF68BA" w:rsidRPr="0000740A" w:rsidRDefault="00BF68BA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BF68BA" w:rsidRDefault="00BF68BA" w:rsidP="00851CEA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Комплексный план действий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на </w:t>
      </w:r>
      <w:r w:rsidRPr="007A77E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год.</w:t>
      </w:r>
    </w:p>
    <w:p w:rsidR="00BF68BA" w:rsidRDefault="00BF68BA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BF68BA" w:rsidRDefault="00BF68BA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BF68BA" w:rsidRDefault="00BF68BA" w:rsidP="00BC7B3A">
      <w:pPr>
        <w:pStyle w:val="1"/>
        <w:spacing w:after="240"/>
        <w:ind w:left="0" w:firstLine="709"/>
        <w:jc w:val="both"/>
        <w:rPr>
          <w:sz w:val="28"/>
          <w:szCs w:val="28"/>
        </w:rPr>
      </w:pPr>
    </w:p>
    <w:p w:rsidR="00BF68BA" w:rsidRDefault="00BF68BA" w:rsidP="00BC7B3A">
      <w:pPr>
        <w:pStyle w:val="1"/>
        <w:spacing w:after="240"/>
        <w:ind w:left="0" w:firstLine="709"/>
        <w:jc w:val="both"/>
        <w:rPr>
          <w:sz w:val="28"/>
          <w:szCs w:val="28"/>
        </w:rPr>
      </w:pPr>
    </w:p>
    <w:p w:rsidR="00BF68BA" w:rsidRPr="0000740A" w:rsidRDefault="00BF68BA" w:rsidP="00A14F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740A">
        <w:rPr>
          <w:sz w:val="28"/>
          <w:szCs w:val="28"/>
        </w:rPr>
        <w:t>лава сельского поселения                                                               А.Г.Яковлев</w:t>
      </w: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Ермолкинский 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06.02.2018 г. </w:t>
      </w:r>
      <w:r w:rsidRPr="007A77E8">
        <w:rPr>
          <w:sz w:val="28"/>
          <w:szCs w:val="28"/>
        </w:rPr>
        <w:t>№8</w:t>
      </w:r>
    </w:p>
    <w:p w:rsidR="00BF68BA" w:rsidRDefault="00BF68BA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BF68BA" w:rsidRPr="00395B13" w:rsidRDefault="00BF68BA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Комплексный план</w:t>
      </w:r>
    </w:p>
    <w:p w:rsidR="00BF68BA" w:rsidRPr="00395B13" w:rsidRDefault="00BF68BA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действий по обеспечению правопорядка в муниципальном районе Белебеевский район Республики Башкортостан на 201</w:t>
      </w:r>
      <w:r>
        <w:rPr>
          <w:b/>
          <w:bCs/>
          <w:sz w:val="28"/>
          <w:szCs w:val="28"/>
        </w:rPr>
        <w:t>8</w:t>
      </w:r>
      <w:r w:rsidRPr="00395B13">
        <w:rPr>
          <w:b/>
          <w:bCs/>
          <w:sz w:val="28"/>
          <w:szCs w:val="28"/>
        </w:rPr>
        <w:t xml:space="preserve">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20"/>
      </w:tblGrid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сроки исполнения</w:t>
            </w:r>
          </w:p>
        </w:tc>
      </w:tr>
      <w:tr w:rsidR="00BF68BA">
        <w:tc>
          <w:tcPr>
            <w:tcW w:w="10188" w:type="dxa"/>
            <w:gridSpan w:val="3"/>
            <w:tcBorders>
              <w:top w:val="nil"/>
            </w:tcBorders>
          </w:tcPr>
          <w:p w:rsidR="00BF68BA" w:rsidRPr="00395B13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1.Профилактика правонарушений и борьба с преступностью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Принятие профилактических мер по предупреждению хищения из жилых помещений граждан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Выявление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Активизация участия граждан в деятельности общественных формирований правоохранительной направленности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Осуществление совместно с ОВД (по согласованию)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 мероприятий 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 мере необходимости</w:t>
            </w:r>
          </w:p>
        </w:tc>
      </w:tr>
      <w:tr w:rsidR="00BF68BA">
        <w:tc>
          <w:tcPr>
            <w:tcW w:w="10188" w:type="dxa"/>
            <w:gridSpan w:val="3"/>
          </w:tcPr>
          <w:p w:rsidR="00BF68BA" w:rsidRPr="00395B13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2. Профилактика терроризма и экстремизма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местных средствах информации материалов антитеррористического содержания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BF68BA">
        <w:tc>
          <w:tcPr>
            <w:tcW w:w="828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BF68BA" w:rsidRPr="00A31D58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учреждениях культуры и молодежи, посвященных Дню солидарности в борьбе с терроризмом</w:t>
            </w:r>
          </w:p>
        </w:tc>
        <w:tc>
          <w:tcPr>
            <w:tcW w:w="3420" w:type="dxa"/>
          </w:tcPr>
          <w:p w:rsidR="00BF68BA" w:rsidRPr="00A31D58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940" w:type="dxa"/>
          </w:tcPr>
          <w:p w:rsidR="00BF68BA" w:rsidRDefault="00BF68BA" w:rsidP="006D3FBC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в местах массового пребывания людей материалов (памяток, листовок, буклетов) для  информационно-пропагандистского воздействия в целях предупреждения распространения идеологии экстремизма    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и проведении мероприятий в местах массового пребывания людей</w:t>
            </w:r>
          </w:p>
        </w:tc>
      </w:tr>
      <w:tr w:rsidR="00BF68BA">
        <w:tc>
          <w:tcPr>
            <w:tcW w:w="10188" w:type="dxa"/>
            <w:gridSpan w:val="3"/>
          </w:tcPr>
          <w:p w:rsidR="00BF68BA" w:rsidRPr="00395B13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3. Противодействие злоупотреблению наркотиками и их незаконному обороту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молодежной среде спортивных мероприятий, направленных на формирование здорового образа жизни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незаконного потребления наркотических средств среди молодежи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собственников (нанимателей) жилья о противоправности жилья в качестве притонов для изготовления и потребления наркотических средств (по согласованию с ОВД)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систематического информирования ( в т.ч.через СМИ) населения по вопросам профилактики наркомании.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уничтожению дикорастущих очагов наркосодержащих</w:t>
            </w:r>
          </w:p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бесхозных и заброшенных земель, мониторинг их состояния, а также принятие мер по недопущению произрастания на данных землях наркосодержащих растений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средствах массовой информации в сети и Интернет 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наркосодержащих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BF68BA">
        <w:tc>
          <w:tcPr>
            <w:tcW w:w="10188" w:type="dxa"/>
            <w:gridSpan w:val="3"/>
          </w:tcPr>
          <w:p w:rsidR="00BF68BA" w:rsidRPr="00395B13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4. Противодействие коррупции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на официальном сайте сельского поселения Ермолкинский сельсовет проекты принимаемых нормативных правовых актов и действующие нормативные правовые акты для обеспечения возможности проведения назависимой антикоррупционной экспертизы и мониторинга практики правоприменения. 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и правовых актов в сфере противодействия коррупции в соответствие с требованиями действующего федерального и республиканского законодательства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хода реализации мероприятий по противодействию коррупции, в том числе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BF68BA" w:rsidRDefault="00BF68BA" w:rsidP="006D3FBC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квартал 2018 года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по исполнению обязанностей, установленных в целях противодействия коррупции, в том числе обязанностей уведомлять о конфликте интересов, склонении коррупции, ограничений, касающихся получения подарков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антикоррупционную работу среди кандидатов на вакантные должности муниципальной службы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систематического проведения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коррупции», для принятия мер реагирования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разъяснительной работы среди муниципальных служащих по антикоррупционной тематике</w:t>
            </w:r>
          </w:p>
        </w:tc>
        <w:tc>
          <w:tcPr>
            <w:tcW w:w="3420" w:type="dxa"/>
          </w:tcPr>
          <w:p w:rsidR="00BF68BA" w:rsidRDefault="00BF68BA" w:rsidP="006D3FBC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2-ой, 4-й квартал 2018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наружной рекламы антикоррупционной направленности</w:t>
            </w:r>
          </w:p>
        </w:tc>
        <w:tc>
          <w:tcPr>
            <w:tcW w:w="3420" w:type="dxa"/>
          </w:tcPr>
          <w:p w:rsidR="00BF68BA" w:rsidRDefault="00BF68BA" w:rsidP="006D3FBC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 года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органом местного самоуправления в соответствии с действующим законодательством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органе местного самоуправления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8BA">
        <w:tc>
          <w:tcPr>
            <w:tcW w:w="828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5940" w:type="dxa"/>
          </w:tcPr>
          <w:p w:rsidR="00BF68BA" w:rsidRDefault="00BF68BA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оказания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20" w:type="dxa"/>
          </w:tcPr>
          <w:p w:rsidR="00BF68BA" w:rsidRDefault="00BF68BA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BF68BA" w:rsidRDefault="00BF68BA" w:rsidP="00395B13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BF68BA" w:rsidRDefault="00BF68BA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F68BA" w:rsidRPr="0000740A" w:rsidRDefault="00BF68BA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АСП Ермолкинский сельсовет                                         Л.М.Иванова</w:t>
      </w:r>
    </w:p>
    <w:sectPr w:rsidR="00BF68BA" w:rsidRPr="0000740A" w:rsidSect="007A77E8">
      <w:pgSz w:w="11906" w:h="16838"/>
      <w:pgMar w:top="719" w:right="62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0A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91716"/>
    <w:rsid w:val="000B0547"/>
    <w:rsid w:val="000B0F67"/>
    <w:rsid w:val="000C06E1"/>
    <w:rsid w:val="000D6DCE"/>
    <w:rsid w:val="000E00BE"/>
    <w:rsid w:val="000E0199"/>
    <w:rsid w:val="001038C7"/>
    <w:rsid w:val="0010498D"/>
    <w:rsid w:val="00104D0C"/>
    <w:rsid w:val="001054BB"/>
    <w:rsid w:val="00105856"/>
    <w:rsid w:val="00105D8A"/>
    <w:rsid w:val="0011121F"/>
    <w:rsid w:val="00113F21"/>
    <w:rsid w:val="00117AD5"/>
    <w:rsid w:val="00121624"/>
    <w:rsid w:val="00134874"/>
    <w:rsid w:val="00137F66"/>
    <w:rsid w:val="001452BD"/>
    <w:rsid w:val="00160B61"/>
    <w:rsid w:val="00172D17"/>
    <w:rsid w:val="00191767"/>
    <w:rsid w:val="001B2CA1"/>
    <w:rsid w:val="001C162D"/>
    <w:rsid w:val="001C1D5A"/>
    <w:rsid w:val="001D158F"/>
    <w:rsid w:val="001F40AC"/>
    <w:rsid w:val="00200414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92F51"/>
    <w:rsid w:val="00293273"/>
    <w:rsid w:val="002A0FED"/>
    <w:rsid w:val="002A7070"/>
    <w:rsid w:val="002B2F12"/>
    <w:rsid w:val="002B379E"/>
    <w:rsid w:val="002B59CC"/>
    <w:rsid w:val="002C42D7"/>
    <w:rsid w:val="002C5433"/>
    <w:rsid w:val="002D1E4B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1653F"/>
    <w:rsid w:val="003266ED"/>
    <w:rsid w:val="00336AF1"/>
    <w:rsid w:val="00340F50"/>
    <w:rsid w:val="0034111D"/>
    <w:rsid w:val="00342746"/>
    <w:rsid w:val="00346C16"/>
    <w:rsid w:val="00350723"/>
    <w:rsid w:val="003540CB"/>
    <w:rsid w:val="003549E7"/>
    <w:rsid w:val="00356CB5"/>
    <w:rsid w:val="00364E86"/>
    <w:rsid w:val="003770AD"/>
    <w:rsid w:val="00385CBC"/>
    <w:rsid w:val="00392891"/>
    <w:rsid w:val="00394D14"/>
    <w:rsid w:val="00395B13"/>
    <w:rsid w:val="00396522"/>
    <w:rsid w:val="003A3EE7"/>
    <w:rsid w:val="003A4D84"/>
    <w:rsid w:val="003B2A0D"/>
    <w:rsid w:val="003B61F9"/>
    <w:rsid w:val="003C4DB8"/>
    <w:rsid w:val="003D493D"/>
    <w:rsid w:val="003D7C53"/>
    <w:rsid w:val="003F5BB1"/>
    <w:rsid w:val="003F729C"/>
    <w:rsid w:val="00400C1C"/>
    <w:rsid w:val="00401CBC"/>
    <w:rsid w:val="0040627A"/>
    <w:rsid w:val="00406EC9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162F9"/>
    <w:rsid w:val="00516FE2"/>
    <w:rsid w:val="00523B23"/>
    <w:rsid w:val="005360C8"/>
    <w:rsid w:val="00573C91"/>
    <w:rsid w:val="00581DA8"/>
    <w:rsid w:val="00582E68"/>
    <w:rsid w:val="0059057E"/>
    <w:rsid w:val="00591796"/>
    <w:rsid w:val="005938C0"/>
    <w:rsid w:val="00593C91"/>
    <w:rsid w:val="005950E1"/>
    <w:rsid w:val="00596725"/>
    <w:rsid w:val="005A7F1A"/>
    <w:rsid w:val="005B148B"/>
    <w:rsid w:val="005B504B"/>
    <w:rsid w:val="005C1838"/>
    <w:rsid w:val="005D0C01"/>
    <w:rsid w:val="005D2E40"/>
    <w:rsid w:val="005D55F8"/>
    <w:rsid w:val="005D77AC"/>
    <w:rsid w:val="005E45B4"/>
    <w:rsid w:val="005F0A76"/>
    <w:rsid w:val="005F0E7A"/>
    <w:rsid w:val="005F3756"/>
    <w:rsid w:val="00603EB8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5513"/>
    <w:rsid w:val="00646A5D"/>
    <w:rsid w:val="00652539"/>
    <w:rsid w:val="0065582A"/>
    <w:rsid w:val="006602DE"/>
    <w:rsid w:val="00661738"/>
    <w:rsid w:val="006653C4"/>
    <w:rsid w:val="00676FF3"/>
    <w:rsid w:val="00677ECE"/>
    <w:rsid w:val="00694653"/>
    <w:rsid w:val="00694B5D"/>
    <w:rsid w:val="00697CB4"/>
    <w:rsid w:val="006C1CFE"/>
    <w:rsid w:val="006C7970"/>
    <w:rsid w:val="006C7DE5"/>
    <w:rsid w:val="006D3FBC"/>
    <w:rsid w:val="006D58FD"/>
    <w:rsid w:val="00706347"/>
    <w:rsid w:val="0070798E"/>
    <w:rsid w:val="0071084C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1890"/>
    <w:rsid w:val="00781D61"/>
    <w:rsid w:val="00787E8A"/>
    <w:rsid w:val="0079106B"/>
    <w:rsid w:val="0079417E"/>
    <w:rsid w:val="00796EC3"/>
    <w:rsid w:val="007A479A"/>
    <w:rsid w:val="007A77E8"/>
    <w:rsid w:val="007C30FD"/>
    <w:rsid w:val="007C6407"/>
    <w:rsid w:val="007C7552"/>
    <w:rsid w:val="007E003F"/>
    <w:rsid w:val="007E0597"/>
    <w:rsid w:val="007F5C1B"/>
    <w:rsid w:val="007F6D8B"/>
    <w:rsid w:val="00800908"/>
    <w:rsid w:val="00801411"/>
    <w:rsid w:val="008135D1"/>
    <w:rsid w:val="00823280"/>
    <w:rsid w:val="008272F5"/>
    <w:rsid w:val="00836A17"/>
    <w:rsid w:val="00845D4F"/>
    <w:rsid w:val="00847774"/>
    <w:rsid w:val="00851CEA"/>
    <w:rsid w:val="00855F26"/>
    <w:rsid w:val="00862872"/>
    <w:rsid w:val="0086329D"/>
    <w:rsid w:val="008820A8"/>
    <w:rsid w:val="00891118"/>
    <w:rsid w:val="00891E7E"/>
    <w:rsid w:val="00894900"/>
    <w:rsid w:val="008969B2"/>
    <w:rsid w:val="00896CFC"/>
    <w:rsid w:val="008A3050"/>
    <w:rsid w:val="008A5D45"/>
    <w:rsid w:val="008B746C"/>
    <w:rsid w:val="008C3C13"/>
    <w:rsid w:val="008C7BAB"/>
    <w:rsid w:val="008D1C0B"/>
    <w:rsid w:val="008D1F32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273FF"/>
    <w:rsid w:val="0093071C"/>
    <w:rsid w:val="00931073"/>
    <w:rsid w:val="00952A0E"/>
    <w:rsid w:val="00953371"/>
    <w:rsid w:val="00970571"/>
    <w:rsid w:val="009733B8"/>
    <w:rsid w:val="00986D02"/>
    <w:rsid w:val="0099034B"/>
    <w:rsid w:val="009927B5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31D58"/>
    <w:rsid w:val="00A42F47"/>
    <w:rsid w:val="00A604FC"/>
    <w:rsid w:val="00A62304"/>
    <w:rsid w:val="00A67374"/>
    <w:rsid w:val="00A721FA"/>
    <w:rsid w:val="00A75AEB"/>
    <w:rsid w:val="00A80145"/>
    <w:rsid w:val="00A86074"/>
    <w:rsid w:val="00A92B2C"/>
    <w:rsid w:val="00A95118"/>
    <w:rsid w:val="00A96B75"/>
    <w:rsid w:val="00AA2A7A"/>
    <w:rsid w:val="00AA3DCB"/>
    <w:rsid w:val="00AA62CE"/>
    <w:rsid w:val="00AB0352"/>
    <w:rsid w:val="00AB1D5D"/>
    <w:rsid w:val="00AB3FF2"/>
    <w:rsid w:val="00AB54F4"/>
    <w:rsid w:val="00AB7A2A"/>
    <w:rsid w:val="00AD1CFD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4261A"/>
    <w:rsid w:val="00B52934"/>
    <w:rsid w:val="00B6561D"/>
    <w:rsid w:val="00B72213"/>
    <w:rsid w:val="00B728C9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C7B3A"/>
    <w:rsid w:val="00BF563B"/>
    <w:rsid w:val="00BF68BA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55E7B"/>
    <w:rsid w:val="00C60A93"/>
    <w:rsid w:val="00C678F8"/>
    <w:rsid w:val="00C77C35"/>
    <w:rsid w:val="00C907FD"/>
    <w:rsid w:val="00C90D31"/>
    <w:rsid w:val="00C9340E"/>
    <w:rsid w:val="00CA5B6D"/>
    <w:rsid w:val="00CB3A64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61C41"/>
    <w:rsid w:val="00D72765"/>
    <w:rsid w:val="00D733D9"/>
    <w:rsid w:val="00D755F9"/>
    <w:rsid w:val="00D843D8"/>
    <w:rsid w:val="00D86E9F"/>
    <w:rsid w:val="00D91940"/>
    <w:rsid w:val="00DA18F7"/>
    <w:rsid w:val="00DA1A22"/>
    <w:rsid w:val="00DA3804"/>
    <w:rsid w:val="00DA4107"/>
    <w:rsid w:val="00DB0584"/>
    <w:rsid w:val="00DB40DD"/>
    <w:rsid w:val="00DB4B27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DF6D73"/>
    <w:rsid w:val="00E076B5"/>
    <w:rsid w:val="00E14950"/>
    <w:rsid w:val="00E14F53"/>
    <w:rsid w:val="00E166B1"/>
    <w:rsid w:val="00E21B5E"/>
    <w:rsid w:val="00E313E3"/>
    <w:rsid w:val="00E32211"/>
    <w:rsid w:val="00E368A3"/>
    <w:rsid w:val="00E434AC"/>
    <w:rsid w:val="00E509A1"/>
    <w:rsid w:val="00E70505"/>
    <w:rsid w:val="00E821CF"/>
    <w:rsid w:val="00E86BA8"/>
    <w:rsid w:val="00E92A36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11783"/>
    <w:rsid w:val="00F2333B"/>
    <w:rsid w:val="00F26E6C"/>
    <w:rsid w:val="00F27891"/>
    <w:rsid w:val="00F30546"/>
    <w:rsid w:val="00F3055C"/>
    <w:rsid w:val="00F30728"/>
    <w:rsid w:val="00F31DEC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1">
    <w:name w:val="Абзац списка1"/>
    <w:basedOn w:val="Normal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4F2B"/>
  </w:style>
  <w:style w:type="character" w:styleId="Hyperlink">
    <w:name w:val="Hyperlink"/>
    <w:basedOn w:val="DefaultParagraphFont"/>
    <w:uiPriority w:val="99"/>
    <w:semiHidden/>
    <w:rsid w:val="00A14F2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10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261A"/>
    <w:rPr>
      <w:sz w:val="2"/>
      <w:szCs w:val="2"/>
    </w:rPr>
  </w:style>
  <w:style w:type="paragraph" w:customStyle="1" w:styleId="ConsPlusTitle">
    <w:name w:val="ConsPlusTitle"/>
    <w:uiPriority w:val="99"/>
    <w:rsid w:val="008C7B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C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C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993</TotalTime>
  <Pages>5</Pages>
  <Words>1334</Words>
  <Characters>7606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2</cp:lastModifiedBy>
  <cp:revision>29</cp:revision>
  <cp:lastPrinted>2018-02-08T11:11:00Z</cp:lastPrinted>
  <dcterms:created xsi:type="dcterms:W3CDTF">2015-09-15T07:05:00Z</dcterms:created>
  <dcterms:modified xsi:type="dcterms:W3CDTF">2018-02-08T11:12:00Z</dcterms:modified>
</cp:coreProperties>
</file>