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645396" w:rsidRPr="006866CB" w:rsidTr="00D31FCE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645396" w:rsidRPr="00A749CF" w:rsidRDefault="00645396" w:rsidP="00D31FCE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645396" w:rsidRPr="00A749CF" w:rsidRDefault="00645396" w:rsidP="00D31FCE">
            <w:pPr>
              <w:rPr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645396" w:rsidRPr="00A749CF" w:rsidRDefault="00645396" w:rsidP="00D31FCE">
            <w:pPr>
              <w:ind w:left="130" w:hanging="130"/>
              <w:jc w:val="center"/>
              <w:rPr>
                <w:sz w:val="28"/>
                <w:szCs w:val="28"/>
              </w:rPr>
            </w:pPr>
            <w:r w:rsidRPr="00071F5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645396" w:rsidRPr="00A749CF" w:rsidRDefault="00645396" w:rsidP="00D31FCE">
            <w:pPr>
              <w:rPr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645396" w:rsidRPr="004A222C" w:rsidRDefault="00645396" w:rsidP="00D01E1D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Pr="004A222C">
        <w:rPr>
          <w:rFonts w:ascii="Times New Roman" w:hAnsi="Times New Roman" w:cs="Times New Roman"/>
          <w:i w:val="0"/>
          <w:iCs w:val="0"/>
        </w:rPr>
        <w:t xml:space="preserve">КАРАР          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4A222C">
        <w:rPr>
          <w:rFonts w:ascii="Times New Roman" w:hAnsi="Times New Roman" w:cs="Times New Roman"/>
          <w:i w:val="0"/>
          <w:iCs w:val="0"/>
        </w:rPr>
        <w:t xml:space="preserve">  РЕШЕНИЕ</w:t>
      </w:r>
    </w:p>
    <w:p w:rsidR="00645396" w:rsidRPr="00E86BA9" w:rsidRDefault="00645396" w:rsidP="00D01E1D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«14» сентябрь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E86BA9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114</w:t>
      </w:r>
      <w:r w:rsidRPr="00E86B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«14» сентября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645396" w:rsidRDefault="00645396" w:rsidP="00F75F5A">
      <w:pPr>
        <w:jc w:val="center"/>
        <w:rPr>
          <w:b/>
          <w:bCs/>
          <w:sz w:val="28"/>
          <w:szCs w:val="28"/>
        </w:rPr>
      </w:pPr>
    </w:p>
    <w:p w:rsidR="00645396" w:rsidRPr="0088748E" w:rsidRDefault="00645396" w:rsidP="00F7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решения Совета сельского поселения Ермолкинский сельсовет муниципального района Белебеевский район Республики Башкортостан</w:t>
      </w:r>
      <w:r w:rsidRPr="007A384D">
        <w:rPr>
          <w:b/>
          <w:bCs/>
          <w:sz w:val="28"/>
          <w:szCs w:val="28"/>
        </w:rPr>
        <w:t xml:space="preserve"> </w:t>
      </w:r>
      <w:r w:rsidRPr="007A05C6">
        <w:rPr>
          <w:b/>
          <w:bCs/>
          <w:sz w:val="28"/>
          <w:szCs w:val="28"/>
        </w:rPr>
        <w:t>от 15.08.2019 года № 202    «Об утверждении порядка ведения перечня видов муниципального</w:t>
      </w:r>
      <w:r w:rsidRPr="00F75F5A">
        <w:rPr>
          <w:b/>
          <w:bCs/>
          <w:sz w:val="28"/>
          <w:szCs w:val="28"/>
        </w:rPr>
        <w:t xml:space="preserve"> контроля </w:t>
      </w:r>
      <w:r>
        <w:rPr>
          <w:b/>
          <w:bCs/>
          <w:sz w:val="28"/>
          <w:szCs w:val="28"/>
        </w:rPr>
        <w:t>сельского поселения Ермолкинский сельсовет м</w:t>
      </w:r>
      <w:r w:rsidRPr="00F75F5A">
        <w:rPr>
          <w:b/>
          <w:bCs/>
          <w:sz w:val="28"/>
          <w:szCs w:val="28"/>
        </w:rPr>
        <w:t>униципального района Белебеевский район Республики Башкортостан и орган</w:t>
      </w:r>
      <w:r>
        <w:rPr>
          <w:b/>
          <w:bCs/>
          <w:sz w:val="28"/>
          <w:szCs w:val="28"/>
        </w:rPr>
        <w:t>а</w:t>
      </w:r>
      <w:r w:rsidRPr="00F75F5A">
        <w:rPr>
          <w:b/>
          <w:bCs/>
          <w:sz w:val="28"/>
          <w:szCs w:val="28"/>
        </w:rPr>
        <w:t xml:space="preserve"> местного самоуправления </w:t>
      </w:r>
      <w:r>
        <w:rPr>
          <w:b/>
          <w:bCs/>
          <w:sz w:val="28"/>
          <w:szCs w:val="28"/>
        </w:rPr>
        <w:t xml:space="preserve">сельского поселения Ермолкинский сельсовет </w:t>
      </w:r>
      <w:r w:rsidRPr="00F75F5A">
        <w:rPr>
          <w:b/>
          <w:bCs/>
          <w:sz w:val="28"/>
          <w:szCs w:val="28"/>
        </w:rPr>
        <w:t>муниципального района Белебеевский район Республики Башкортостан, уполномоченн</w:t>
      </w:r>
      <w:r>
        <w:rPr>
          <w:b/>
          <w:bCs/>
          <w:sz w:val="28"/>
          <w:szCs w:val="28"/>
        </w:rPr>
        <w:t>ого</w:t>
      </w:r>
      <w:r w:rsidRPr="00F75F5A">
        <w:rPr>
          <w:b/>
          <w:bCs/>
          <w:sz w:val="28"/>
          <w:szCs w:val="28"/>
        </w:rPr>
        <w:t xml:space="preserve"> на их осуществление»</w:t>
      </w:r>
      <w:r>
        <w:rPr>
          <w:b/>
          <w:bCs/>
          <w:sz w:val="28"/>
          <w:szCs w:val="28"/>
        </w:rPr>
        <w:t xml:space="preserve"> </w:t>
      </w:r>
    </w:p>
    <w:p w:rsidR="00645396" w:rsidRDefault="00645396" w:rsidP="00F7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5396" w:rsidRDefault="00645396" w:rsidP="00F75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72B8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72B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72B8A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>,</w:t>
      </w:r>
      <w:r w:rsidRPr="00F6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Ермолкинский сельсовет муниципального района Белебеевский район Республики Башкортостан </w:t>
      </w:r>
      <w:r>
        <w:rPr>
          <w:sz w:val="28"/>
          <w:szCs w:val="28"/>
        </w:rPr>
        <w:tab/>
      </w:r>
    </w:p>
    <w:p w:rsidR="00645396" w:rsidRDefault="00645396" w:rsidP="00F75F5A">
      <w:pPr>
        <w:ind w:firstLine="567"/>
        <w:jc w:val="both"/>
        <w:rPr>
          <w:sz w:val="28"/>
          <w:szCs w:val="28"/>
        </w:rPr>
      </w:pPr>
    </w:p>
    <w:p w:rsidR="00645396" w:rsidRDefault="00645396" w:rsidP="00F75F5A">
      <w:pPr>
        <w:ind w:firstLine="567"/>
        <w:jc w:val="both"/>
        <w:rPr>
          <w:sz w:val="28"/>
          <w:szCs w:val="28"/>
        </w:rPr>
      </w:pPr>
      <w:r w:rsidRPr="006A7650">
        <w:rPr>
          <w:sz w:val="28"/>
          <w:szCs w:val="28"/>
        </w:rPr>
        <w:t xml:space="preserve">РЕШИЛ: </w:t>
      </w:r>
    </w:p>
    <w:p w:rsidR="00645396" w:rsidRDefault="00645396" w:rsidP="00F75F5A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75F5A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сельского поселения Ермолкинский </w:t>
      </w:r>
      <w:r w:rsidRPr="007A05C6">
        <w:rPr>
          <w:sz w:val="28"/>
          <w:szCs w:val="28"/>
        </w:rPr>
        <w:t>сельсовет муниципального района Белебеевский район Республики Башкортостан от 15.08.2019 года № 202 «Об утверждении порядка ведения перечня видов</w:t>
      </w:r>
      <w:r w:rsidRPr="00F75F5A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сельского поселения Ермолкинский сельсовет </w:t>
      </w:r>
      <w:r w:rsidRPr="00F75F5A">
        <w:rPr>
          <w:sz w:val="28"/>
          <w:szCs w:val="28"/>
        </w:rPr>
        <w:t>муниципального района Белебеевский район Республики Башкортостан и орган</w:t>
      </w:r>
      <w:r>
        <w:rPr>
          <w:sz w:val="28"/>
          <w:szCs w:val="28"/>
        </w:rPr>
        <w:t>а</w:t>
      </w:r>
      <w:r w:rsidRPr="00F75F5A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сельского поселения Ермолкинский сельсовет м</w:t>
      </w:r>
      <w:r w:rsidRPr="00F75F5A">
        <w:rPr>
          <w:sz w:val="28"/>
          <w:szCs w:val="28"/>
        </w:rPr>
        <w:t>униципального района Белебеевский район Республики Башкортостан, уполномоченн</w:t>
      </w:r>
      <w:r>
        <w:rPr>
          <w:sz w:val="28"/>
          <w:szCs w:val="28"/>
        </w:rPr>
        <w:t>ого</w:t>
      </w:r>
      <w:r w:rsidRPr="00F75F5A">
        <w:rPr>
          <w:sz w:val="28"/>
          <w:szCs w:val="28"/>
        </w:rPr>
        <w:t xml:space="preserve"> на их осуществление»</w:t>
      </w:r>
      <w:r w:rsidRPr="00F75F5A">
        <w:rPr>
          <w:color w:val="FF0000"/>
          <w:sz w:val="28"/>
          <w:szCs w:val="28"/>
        </w:rPr>
        <w:t xml:space="preserve"> </w:t>
      </w:r>
      <w:r w:rsidRPr="00F75F5A">
        <w:rPr>
          <w:sz w:val="28"/>
          <w:szCs w:val="28"/>
        </w:rPr>
        <w:t xml:space="preserve">признать утратившим силу. </w:t>
      </w:r>
    </w:p>
    <w:p w:rsidR="00645396" w:rsidRDefault="00645396" w:rsidP="00F423EF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75F5A">
        <w:rPr>
          <w:sz w:val="28"/>
          <w:szCs w:val="28"/>
        </w:rPr>
        <w:t>Обнародовать настоящее решение в здании Администрации</w:t>
      </w:r>
      <w:r>
        <w:rPr>
          <w:sz w:val="28"/>
          <w:szCs w:val="28"/>
        </w:rPr>
        <w:t xml:space="preserve"> сельского поселения Ермолкинский сельсовет </w:t>
      </w:r>
      <w:r w:rsidRPr="00F75F5A">
        <w:rPr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F75F5A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645396" w:rsidRPr="00F423EF" w:rsidRDefault="00645396" w:rsidP="00F423EF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423EF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</w:t>
      </w:r>
      <w:r w:rsidRPr="00F423EF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</w:t>
      </w:r>
      <w:r w:rsidRPr="00F423EF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F423EF">
        <w:rPr>
          <w:sz w:val="28"/>
          <w:szCs w:val="28"/>
        </w:rPr>
        <w:t xml:space="preserve"> года.</w:t>
      </w:r>
    </w:p>
    <w:p w:rsidR="00645396" w:rsidRPr="007A05C6" w:rsidRDefault="00645396" w:rsidP="007A05C6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7A05C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Ермолкинский сельсовет </w:t>
      </w:r>
      <w:r w:rsidRPr="007A05C6">
        <w:rPr>
          <w:b/>
          <w:bCs/>
          <w:sz w:val="28"/>
          <w:szCs w:val="28"/>
        </w:rPr>
        <w:t xml:space="preserve"> </w:t>
      </w:r>
      <w:r w:rsidRPr="007A05C6">
        <w:rPr>
          <w:sz w:val="28"/>
          <w:szCs w:val="28"/>
        </w:rPr>
        <w:t>муниципального района Белебеевский район Республики Башкортостан по</w:t>
      </w:r>
      <w:r w:rsidRPr="007A05C6">
        <w:rPr>
          <w:rFonts w:ascii="Arial" w:hAnsi="Arial" w:cs="Arial"/>
          <w:b/>
          <w:bCs/>
          <w:color w:val="636363"/>
          <w:sz w:val="28"/>
          <w:szCs w:val="28"/>
        </w:rPr>
        <w:t xml:space="preserve"> </w:t>
      </w:r>
      <w:r w:rsidRPr="007A05C6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7A05C6">
        <w:rPr>
          <w:rFonts w:ascii="Arial" w:hAnsi="Arial" w:cs="Arial"/>
          <w:b/>
          <w:bCs/>
          <w:color w:val="00B050"/>
          <w:sz w:val="28"/>
          <w:szCs w:val="28"/>
        </w:rPr>
        <w:t>.</w:t>
      </w:r>
    </w:p>
    <w:p w:rsidR="00645396" w:rsidRPr="007A05C6" w:rsidRDefault="00645396" w:rsidP="00F75F5A">
      <w:pPr>
        <w:jc w:val="both"/>
        <w:rPr>
          <w:sz w:val="28"/>
          <w:szCs w:val="28"/>
        </w:rPr>
      </w:pPr>
    </w:p>
    <w:p w:rsidR="00645396" w:rsidRDefault="00645396" w:rsidP="00F75F5A">
      <w:pPr>
        <w:jc w:val="both"/>
        <w:rPr>
          <w:sz w:val="28"/>
          <w:szCs w:val="28"/>
        </w:rPr>
      </w:pPr>
    </w:p>
    <w:p w:rsidR="00645396" w:rsidRDefault="00645396" w:rsidP="007A0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1"/>
        </w:tabs>
        <w:jc w:val="both"/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К.В.Акимов </w:t>
      </w:r>
    </w:p>
    <w:sectPr w:rsidR="00645396" w:rsidSect="007A05C6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>
      <w:start w:val="1"/>
      <w:numFmt w:val="lowerRoman"/>
      <w:lvlText w:val="%3."/>
      <w:lvlJc w:val="right"/>
      <w:pPr>
        <w:ind w:left="2748" w:hanging="180"/>
      </w:pPr>
    </w:lvl>
    <w:lvl w:ilvl="3" w:tplc="0419000F">
      <w:start w:val="1"/>
      <w:numFmt w:val="decimal"/>
      <w:lvlText w:val="%4."/>
      <w:lvlJc w:val="left"/>
      <w:pPr>
        <w:ind w:left="3468" w:hanging="360"/>
      </w:pPr>
    </w:lvl>
    <w:lvl w:ilvl="4" w:tplc="04190019">
      <w:start w:val="1"/>
      <w:numFmt w:val="lowerLetter"/>
      <w:lvlText w:val="%5."/>
      <w:lvlJc w:val="left"/>
      <w:pPr>
        <w:ind w:left="4188" w:hanging="360"/>
      </w:pPr>
    </w:lvl>
    <w:lvl w:ilvl="5" w:tplc="0419001B">
      <w:start w:val="1"/>
      <w:numFmt w:val="lowerRoman"/>
      <w:lvlText w:val="%6."/>
      <w:lvlJc w:val="right"/>
      <w:pPr>
        <w:ind w:left="4908" w:hanging="180"/>
      </w:pPr>
    </w:lvl>
    <w:lvl w:ilvl="6" w:tplc="0419000F">
      <w:start w:val="1"/>
      <w:numFmt w:val="decimal"/>
      <w:lvlText w:val="%7."/>
      <w:lvlJc w:val="left"/>
      <w:pPr>
        <w:ind w:left="5628" w:hanging="360"/>
      </w:pPr>
    </w:lvl>
    <w:lvl w:ilvl="7" w:tplc="04190019">
      <w:start w:val="1"/>
      <w:numFmt w:val="lowerLetter"/>
      <w:lvlText w:val="%8."/>
      <w:lvlJc w:val="left"/>
      <w:pPr>
        <w:ind w:left="6348" w:hanging="360"/>
      </w:pPr>
    </w:lvl>
    <w:lvl w:ilvl="8" w:tplc="0419001B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F5A"/>
    <w:rsid w:val="00054AE1"/>
    <w:rsid w:val="00071F57"/>
    <w:rsid w:val="00322594"/>
    <w:rsid w:val="00461CA1"/>
    <w:rsid w:val="004A222C"/>
    <w:rsid w:val="0055532E"/>
    <w:rsid w:val="00645396"/>
    <w:rsid w:val="006866CB"/>
    <w:rsid w:val="006A7650"/>
    <w:rsid w:val="007A05C6"/>
    <w:rsid w:val="007A384D"/>
    <w:rsid w:val="007A7E30"/>
    <w:rsid w:val="007F1F47"/>
    <w:rsid w:val="0088748E"/>
    <w:rsid w:val="00901D52"/>
    <w:rsid w:val="00A14F40"/>
    <w:rsid w:val="00A749CF"/>
    <w:rsid w:val="00AA4A43"/>
    <w:rsid w:val="00AF1A9C"/>
    <w:rsid w:val="00B23CB0"/>
    <w:rsid w:val="00C76962"/>
    <w:rsid w:val="00C769C6"/>
    <w:rsid w:val="00CD3130"/>
    <w:rsid w:val="00D01E1D"/>
    <w:rsid w:val="00D31FCE"/>
    <w:rsid w:val="00D72B8A"/>
    <w:rsid w:val="00D8283F"/>
    <w:rsid w:val="00E86BA9"/>
    <w:rsid w:val="00EE2687"/>
    <w:rsid w:val="00F423EF"/>
    <w:rsid w:val="00F67FB7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1E1D"/>
    <w:pPr>
      <w:keepNext/>
      <w:jc w:val="center"/>
      <w:outlineLvl w:val="0"/>
    </w:pPr>
    <w:rPr>
      <w:rFonts w:ascii="TimBashk" w:eastAsia="Calibri" w:hAnsi="TimBashk" w:cs="TimBashk"/>
      <w:b/>
      <w:bCs/>
      <w:w w:val="7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1E1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E1D"/>
    <w:rPr>
      <w:rFonts w:ascii="TimBashk" w:hAnsi="TimBashk" w:cs="TimBashk"/>
      <w:b/>
      <w:bCs/>
      <w:w w:val="70"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E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F75F5A"/>
    <w:pPr>
      <w:ind w:left="720"/>
    </w:pPr>
  </w:style>
  <w:style w:type="paragraph" w:styleId="BodyText3">
    <w:name w:val="Body Text 3"/>
    <w:basedOn w:val="Normal"/>
    <w:link w:val="BodyText3Char"/>
    <w:uiPriority w:val="99"/>
    <w:rsid w:val="00AA4A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4A4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решения Совета ГП (СП) … муниципального района Белебеевский район Республики Башкортостан от          2019 года №     «Об утверждении порядка ведения перечня видов муниципального контроля ГП (СП) … муниципального района Белебе</dc:title>
  <dc:subject/>
  <dc:creator>User</dc:creator>
  <cp:keywords/>
  <dc:description/>
  <cp:lastModifiedBy>2</cp:lastModifiedBy>
  <cp:revision>3</cp:revision>
  <cp:lastPrinted>2021-09-08T12:44:00Z</cp:lastPrinted>
  <dcterms:created xsi:type="dcterms:W3CDTF">2021-09-30T08:36:00Z</dcterms:created>
  <dcterms:modified xsi:type="dcterms:W3CDTF">2021-09-30T08:50:00Z</dcterms:modified>
</cp:coreProperties>
</file>